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C4D">
        <w:rPr>
          <w:rFonts w:ascii="Times New Roman" w:hAnsi="Times New Roman" w:cs="Times New Roman"/>
          <w:b/>
          <w:sz w:val="24"/>
          <w:szCs w:val="24"/>
        </w:rPr>
        <w:t>1. Список лауреатов, имена преподавателей</w:t>
      </w:r>
    </w:p>
    <w:p w:rsid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2E0C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0C4D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>Савинова Виктория (преп. Савченко Е.А.)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Жолобова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 Алина   (преп. Румянцева Л.О.)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>Смирнова Анастасия (преп. Цыганкова Е.А.)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Гарифьянов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Рустем (преп. Лиманов С.В.)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Лебедь  Валерия (преп.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Ренева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А.Н.)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Симонян Надежда (преп.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Печникова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Т.Е.)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>Селезнева Арина  (преп. Оссовская М.П.)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>Отрытый студенческий театр «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Ахтеатр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2E0C4D" w:rsidRPr="002E0C4D" w:rsidRDefault="002E0C4D" w:rsidP="002E0C4D">
      <w:pPr>
        <w:tabs>
          <w:tab w:val="left" w:pos="499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Амирханян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 Маргарита 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Мясниковна</w:t>
      </w:r>
      <w:proofErr w:type="spellEnd"/>
    </w:p>
    <w:p w:rsidR="002E252F" w:rsidRPr="002E0C4D" w:rsidRDefault="002E252F">
      <w:pPr>
        <w:rPr>
          <w:sz w:val="24"/>
          <w:szCs w:val="24"/>
        </w:rPr>
      </w:pP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2E0C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0C4D">
        <w:rPr>
          <w:rFonts w:ascii="Times New Roman" w:hAnsi="Times New Roman" w:cs="Times New Roman"/>
          <w:sz w:val="24"/>
          <w:szCs w:val="24"/>
        </w:rPr>
        <w:t xml:space="preserve"> степени 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4D" w:rsidRPr="002E0C4D" w:rsidRDefault="002E0C4D" w:rsidP="002E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2E0C4D">
        <w:rPr>
          <w:rFonts w:ascii="Times New Roman" w:hAnsi="Times New Roman" w:cs="Times New Roman"/>
          <w:sz w:val="24"/>
          <w:szCs w:val="24"/>
        </w:rPr>
        <w:t>Чупкова</w:t>
      </w:r>
      <w:proofErr w:type="spellEnd"/>
      <w:r w:rsidRPr="002E0C4D">
        <w:rPr>
          <w:rFonts w:ascii="Times New Roman" w:hAnsi="Times New Roman" w:cs="Times New Roman"/>
          <w:sz w:val="24"/>
          <w:szCs w:val="24"/>
        </w:rPr>
        <w:t xml:space="preserve"> Анна - </w:t>
      </w:r>
      <w:proofErr w:type="spellStart"/>
      <w:r w:rsidRPr="002E0C4D">
        <w:rPr>
          <w:rFonts w:ascii="Times New Roman" w:hAnsi="Times New Roman" w:cs="Times New Roman"/>
          <w:sz w:val="24"/>
          <w:szCs w:val="24"/>
        </w:rPr>
        <w:t>Боруздов</w:t>
      </w:r>
      <w:proofErr w:type="spellEnd"/>
      <w:r w:rsidRPr="002E0C4D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2E0C4D">
        <w:rPr>
          <w:rFonts w:ascii="Times New Roman" w:hAnsi="Times New Roman" w:cs="Times New Roman"/>
          <w:sz w:val="24"/>
          <w:szCs w:val="24"/>
        </w:rPr>
        <w:t xml:space="preserve"> (преп. Арсентьева А.А.)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Голиченкова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Ева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преп. Цыганкова Е.А.)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Каменцев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преп. Цыганкова Е.А.)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Михайлова Элина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преп. Цыганкова Е.А.)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Рокотов Серафим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преп. Цыганкова Е.А.)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Львова Яна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преп. Цыганкова Е.А.)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>Савинова Алина (преп. Савченко Е.А.)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Павлова  Елизавета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(преп. Плеханова Н.А.)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Артемов Владимир 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(преп.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Горбатовская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А.П.)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Хомякова Владислава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(преп. Тараненко Л.Ф.)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Варданян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Мартун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(преп. Громова М.Б.)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Романько 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Алессандра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(преп.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Печникова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Т.Е.)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Гостюжев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Сергей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(преп. Оссовская М.П.)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Ефремова Мария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(преп. Лукьянов А.И.)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2E0C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E0C4D">
        <w:rPr>
          <w:rFonts w:ascii="Times New Roman" w:hAnsi="Times New Roman" w:cs="Times New Roman"/>
          <w:sz w:val="24"/>
          <w:szCs w:val="24"/>
        </w:rPr>
        <w:t xml:space="preserve"> степени 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Чупкова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 Анна </w:t>
      </w:r>
      <w:r w:rsidRPr="002E0C4D">
        <w:rPr>
          <w:rFonts w:ascii="Times New Roman" w:hAnsi="Times New Roman" w:cs="Times New Roman"/>
          <w:sz w:val="24"/>
          <w:szCs w:val="24"/>
        </w:rPr>
        <w:t>(преп. Арсентьева А.А.)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Куранова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Мария (преп. Цыганкова Е.А.)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Даньшова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 София 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(преп. Плеханова Н.А.)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Довыденкова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Ксения (преп. </w:t>
      </w:r>
      <w:proofErr w:type="gram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Яровой</w:t>
      </w:r>
      <w:proofErr w:type="gram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А.П.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Себякин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 Роман (преп. Плеханова Н.А.)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Кузьменко Илья 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преп.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Горбатовская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А.П.)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Перепелкин  Максим (преп.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Горбатовская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А.П.)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>Свиридова Анастасия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(преп.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Амирханян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М.М.)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Саакян  Вероника (преп.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Горбатовская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А.П.)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Валиулина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Асяль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(преп. </w:t>
      </w:r>
      <w:proofErr w:type="spellStart"/>
      <w:r w:rsidRPr="002E0C4D">
        <w:rPr>
          <w:rFonts w:ascii="Times New Roman" w:hAnsi="Times New Roman" w:cs="Times New Roman"/>
          <w:color w:val="000000"/>
          <w:sz w:val="24"/>
          <w:szCs w:val="24"/>
        </w:rPr>
        <w:t>Гумникова</w:t>
      </w:r>
      <w:proofErr w:type="spellEnd"/>
      <w:r w:rsidRPr="002E0C4D">
        <w:rPr>
          <w:rFonts w:ascii="Times New Roman" w:hAnsi="Times New Roman" w:cs="Times New Roman"/>
          <w:color w:val="000000"/>
          <w:sz w:val="24"/>
          <w:szCs w:val="24"/>
        </w:rPr>
        <w:t xml:space="preserve"> А.И.)</w:t>
      </w:r>
    </w:p>
    <w:p w:rsidR="002E0C4D" w:rsidRDefault="002E0C4D">
      <w:pPr>
        <w:rPr>
          <w:sz w:val="24"/>
          <w:szCs w:val="24"/>
        </w:rPr>
      </w:pPr>
    </w:p>
    <w:p w:rsidR="002E0C4D" w:rsidRDefault="002E0C4D" w:rsidP="002E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0C4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Города всех участников: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>г. Великие Луки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>г. Москва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>г. Химки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>г. Подольск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lastRenderedPageBreak/>
        <w:t>г. Калуга</w:t>
      </w:r>
    </w:p>
    <w:p w:rsidR="002E0C4D" w:rsidRPr="002E0C4D" w:rsidRDefault="002E0C4D" w:rsidP="002E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4D">
        <w:rPr>
          <w:rFonts w:ascii="Times New Roman" w:hAnsi="Times New Roman" w:cs="Times New Roman"/>
          <w:sz w:val="24"/>
          <w:szCs w:val="24"/>
        </w:rPr>
        <w:t>г. Псков</w:t>
      </w:r>
    </w:p>
    <w:p w:rsidR="002E0C4D" w:rsidRDefault="002E0C4D" w:rsidP="002E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C4D" w:rsidRPr="00791100" w:rsidRDefault="002E0C4D" w:rsidP="002E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100">
        <w:rPr>
          <w:rFonts w:ascii="Times New Roman" w:hAnsi="Times New Roman" w:cs="Times New Roman"/>
          <w:b/>
          <w:sz w:val="24"/>
          <w:szCs w:val="24"/>
        </w:rPr>
        <w:t>4</w:t>
      </w:r>
      <w:r w:rsidRPr="00791100">
        <w:rPr>
          <w:rFonts w:ascii="Times New Roman" w:hAnsi="Times New Roman" w:cs="Times New Roman"/>
          <w:b/>
          <w:sz w:val="24"/>
          <w:szCs w:val="24"/>
        </w:rPr>
        <w:t xml:space="preserve">. Список </w:t>
      </w:r>
      <w:r w:rsidRPr="00791100">
        <w:rPr>
          <w:rFonts w:ascii="Times New Roman" w:hAnsi="Times New Roman" w:cs="Times New Roman"/>
          <w:b/>
          <w:sz w:val="24"/>
          <w:szCs w:val="24"/>
        </w:rPr>
        <w:t>членов жюри</w:t>
      </w:r>
    </w:p>
    <w:p w:rsidR="002E0C4D" w:rsidRPr="00791100" w:rsidRDefault="002E0C4D" w:rsidP="002E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C4D" w:rsidRPr="00791100" w:rsidRDefault="002E0C4D" w:rsidP="002E0C4D">
      <w:pPr>
        <w:tabs>
          <w:tab w:val="left" w:pos="6521"/>
        </w:tabs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91100">
        <w:rPr>
          <w:rFonts w:ascii="Times New Roman" w:hAnsi="Times New Roman"/>
          <w:b/>
          <w:sz w:val="24"/>
          <w:szCs w:val="24"/>
        </w:rPr>
        <w:t xml:space="preserve">Рудин Лев Борисович </w:t>
      </w:r>
      <w:r w:rsidRPr="00791100">
        <w:rPr>
          <w:rFonts w:ascii="Times New Roman" w:hAnsi="Times New Roman"/>
          <w:sz w:val="24"/>
          <w:szCs w:val="24"/>
        </w:rPr>
        <w:t xml:space="preserve">– председатель жюри – кандидат медицинских наук, доцент по специальности «Болезни уха, горла и носа», доцент кафедры академического пения и оперной подготовки Краснодарского государственного института культуры, старший научный сотрудник Научно-исследовательского </w:t>
      </w:r>
      <w:proofErr w:type="gramStart"/>
      <w:r w:rsidRPr="00791100">
        <w:rPr>
          <w:rFonts w:ascii="Times New Roman" w:hAnsi="Times New Roman"/>
          <w:sz w:val="24"/>
          <w:szCs w:val="24"/>
        </w:rPr>
        <w:t>института Медицины труда имени академика</w:t>
      </w:r>
      <w:proofErr w:type="gramEnd"/>
      <w:r w:rsidRPr="00791100">
        <w:rPr>
          <w:rFonts w:ascii="Times New Roman" w:hAnsi="Times New Roman"/>
          <w:sz w:val="24"/>
          <w:szCs w:val="24"/>
        </w:rPr>
        <w:t xml:space="preserve"> Н. Ф. </w:t>
      </w:r>
      <w:proofErr w:type="spellStart"/>
      <w:r w:rsidRPr="00791100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791100">
        <w:rPr>
          <w:rFonts w:ascii="Times New Roman" w:hAnsi="Times New Roman"/>
          <w:sz w:val="24"/>
          <w:szCs w:val="24"/>
        </w:rPr>
        <w:t>, президент Российской общественной академии голоса;</w:t>
      </w:r>
    </w:p>
    <w:p w:rsidR="002E0C4D" w:rsidRPr="00791100" w:rsidRDefault="002E0C4D" w:rsidP="002E0C4D">
      <w:pPr>
        <w:tabs>
          <w:tab w:val="left" w:pos="6521"/>
        </w:tabs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91100">
        <w:rPr>
          <w:rFonts w:ascii="Times New Roman" w:hAnsi="Times New Roman"/>
          <w:b/>
          <w:sz w:val="24"/>
          <w:szCs w:val="24"/>
        </w:rPr>
        <w:t>Лиманов Семён Вячеславович</w:t>
      </w:r>
      <w:r w:rsidRPr="00791100">
        <w:rPr>
          <w:rFonts w:ascii="Times New Roman" w:hAnsi="Times New Roman"/>
          <w:sz w:val="24"/>
          <w:szCs w:val="24"/>
        </w:rPr>
        <w:t xml:space="preserve"> – зав. отделом эстрадного пения Московского Губернского колледжа искусств, член Президиума Российской общественной академии голоса;</w:t>
      </w:r>
    </w:p>
    <w:p w:rsidR="002E0C4D" w:rsidRPr="00791100" w:rsidRDefault="002E0C4D" w:rsidP="002E0C4D">
      <w:pPr>
        <w:tabs>
          <w:tab w:val="left" w:pos="6521"/>
        </w:tabs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91100">
        <w:rPr>
          <w:rFonts w:ascii="Times New Roman" w:hAnsi="Times New Roman"/>
          <w:b/>
          <w:sz w:val="24"/>
          <w:szCs w:val="24"/>
        </w:rPr>
        <w:t>Оссовская Мария Петровна</w:t>
      </w:r>
      <w:r w:rsidRPr="00791100">
        <w:rPr>
          <w:rFonts w:ascii="Times New Roman" w:hAnsi="Times New Roman"/>
          <w:sz w:val="24"/>
          <w:szCs w:val="24"/>
        </w:rPr>
        <w:t xml:space="preserve"> – заслуженный работник культуры РФ, заслуженный деятель искусств Кабардино-Балкарской республики, кандидат филологических наук, профессор </w:t>
      </w:r>
      <w:proofErr w:type="gramStart"/>
      <w:r w:rsidRPr="00791100">
        <w:rPr>
          <w:rFonts w:ascii="Times New Roman" w:hAnsi="Times New Roman"/>
          <w:sz w:val="24"/>
          <w:szCs w:val="24"/>
        </w:rPr>
        <w:t>кафедры сценической речи Театрального института имени Бориса</w:t>
      </w:r>
      <w:proofErr w:type="gramEnd"/>
      <w:r w:rsidRPr="00791100">
        <w:rPr>
          <w:rFonts w:ascii="Times New Roman" w:hAnsi="Times New Roman"/>
          <w:sz w:val="24"/>
          <w:szCs w:val="24"/>
        </w:rPr>
        <w:t xml:space="preserve"> Щукина, Вице-президент Российской общественной академии голоса;</w:t>
      </w:r>
    </w:p>
    <w:p w:rsidR="002E0C4D" w:rsidRPr="00791100" w:rsidRDefault="002E0C4D" w:rsidP="002E0C4D">
      <w:pPr>
        <w:tabs>
          <w:tab w:val="left" w:pos="6521"/>
        </w:tabs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100">
        <w:rPr>
          <w:rFonts w:ascii="Times New Roman" w:hAnsi="Times New Roman"/>
          <w:b/>
          <w:sz w:val="24"/>
          <w:szCs w:val="24"/>
        </w:rPr>
        <w:t>Печникова</w:t>
      </w:r>
      <w:proofErr w:type="spellEnd"/>
      <w:r w:rsidRPr="00791100">
        <w:rPr>
          <w:rFonts w:ascii="Times New Roman" w:hAnsi="Times New Roman"/>
          <w:b/>
          <w:sz w:val="24"/>
          <w:szCs w:val="24"/>
        </w:rPr>
        <w:t xml:space="preserve"> Татьяна Евгеньевна</w:t>
      </w:r>
      <w:r w:rsidRPr="00791100">
        <w:rPr>
          <w:rFonts w:ascii="Times New Roman" w:hAnsi="Times New Roman"/>
          <w:sz w:val="24"/>
          <w:szCs w:val="24"/>
        </w:rPr>
        <w:t xml:space="preserve"> – заслуженная артистка РФ, лауреат всероссийской оперной премии «</w:t>
      </w:r>
      <w:proofErr w:type="spellStart"/>
      <w:r w:rsidRPr="00791100">
        <w:rPr>
          <w:rFonts w:ascii="Times New Roman" w:hAnsi="Times New Roman"/>
          <w:sz w:val="24"/>
          <w:szCs w:val="24"/>
        </w:rPr>
        <w:t>Casta</w:t>
      </w:r>
      <w:proofErr w:type="spellEnd"/>
      <w:r w:rsidRPr="0079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100">
        <w:rPr>
          <w:rFonts w:ascii="Times New Roman" w:hAnsi="Times New Roman"/>
          <w:sz w:val="24"/>
          <w:szCs w:val="24"/>
        </w:rPr>
        <w:t>Diva</w:t>
      </w:r>
      <w:proofErr w:type="spellEnd"/>
      <w:r w:rsidRPr="00791100">
        <w:rPr>
          <w:rFonts w:ascii="Times New Roman" w:hAnsi="Times New Roman"/>
          <w:sz w:val="24"/>
          <w:szCs w:val="24"/>
        </w:rPr>
        <w:t>», лауреат российской национальной театральной премии «Золотая маска», солистка Московского музыкального театра Новая опера имени Е. В. Колобова, преподаватель кафедры сольного пения №1 РАМ имени Гнесиных.</w:t>
      </w:r>
    </w:p>
    <w:p w:rsidR="00791100" w:rsidRDefault="00791100" w:rsidP="00791100">
      <w:pPr>
        <w:tabs>
          <w:tab w:val="left" w:pos="6521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E0C4D" w:rsidRPr="00791100" w:rsidRDefault="002E0C4D" w:rsidP="00791100">
      <w:pPr>
        <w:tabs>
          <w:tab w:val="left" w:pos="6521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91100">
        <w:rPr>
          <w:rFonts w:ascii="Times New Roman" w:hAnsi="Times New Roman"/>
          <w:b/>
          <w:sz w:val="24"/>
          <w:szCs w:val="24"/>
        </w:rPr>
        <w:t>5. Количество заявок и участников конкурса</w:t>
      </w:r>
    </w:p>
    <w:p w:rsidR="00791100" w:rsidRDefault="00791100" w:rsidP="002E0C4D">
      <w:pPr>
        <w:tabs>
          <w:tab w:val="left" w:pos="6521"/>
        </w:tabs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91100">
        <w:rPr>
          <w:rFonts w:ascii="Times New Roman" w:hAnsi="Times New Roman"/>
          <w:sz w:val="24"/>
          <w:szCs w:val="24"/>
        </w:rPr>
        <w:t>На конкурс было подано 58 заявок, в конкурсе приняли участие 51 участник.</w:t>
      </w:r>
    </w:p>
    <w:p w:rsidR="00791100" w:rsidRDefault="00791100" w:rsidP="002E0C4D">
      <w:pPr>
        <w:tabs>
          <w:tab w:val="left" w:pos="6521"/>
        </w:tabs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1100" w:rsidRPr="00791100" w:rsidRDefault="00791100" w:rsidP="00791100">
      <w:pPr>
        <w:tabs>
          <w:tab w:val="left" w:pos="6521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791100">
        <w:rPr>
          <w:rFonts w:ascii="Times New Roman" w:hAnsi="Times New Roman"/>
          <w:b/>
          <w:sz w:val="24"/>
          <w:szCs w:val="24"/>
        </w:rPr>
        <w:t>6. Премии не выдавались.</w:t>
      </w:r>
    </w:p>
    <w:p w:rsidR="00791100" w:rsidRPr="00791100" w:rsidRDefault="00791100" w:rsidP="00791100">
      <w:pPr>
        <w:tabs>
          <w:tab w:val="left" w:pos="6521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791100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791100">
        <w:rPr>
          <w:rFonts w:ascii="Times New Roman" w:hAnsi="Times New Roman"/>
          <w:b/>
          <w:sz w:val="24"/>
          <w:szCs w:val="24"/>
        </w:rPr>
        <w:t>Мероприятия</w:t>
      </w:r>
      <w:proofErr w:type="gramEnd"/>
      <w:r w:rsidRPr="00791100">
        <w:rPr>
          <w:rFonts w:ascii="Times New Roman" w:hAnsi="Times New Roman"/>
          <w:b/>
          <w:sz w:val="24"/>
          <w:szCs w:val="24"/>
        </w:rPr>
        <w:t xml:space="preserve"> прошедшие в рамках конкурса:</w:t>
      </w:r>
    </w:p>
    <w:p w:rsidR="00791100" w:rsidRPr="00791100" w:rsidRDefault="00791100" w:rsidP="00791100">
      <w:pPr>
        <w:tabs>
          <w:tab w:val="left" w:pos="6521"/>
        </w:tabs>
        <w:spacing w:after="12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квалификации, лекции, мастер-классы, интерактивные занятия, гала-концерт.</w:t>
      </w:r>
      <w:bookmarkStart w:id="0" w:name="_GoBack"/>
      <w:bookmarkEnd w:id="0"/>
    </w:p>
    <w:p w:rsidR="00791100" w:rsidRPr="00791100" w:rsidRDefault="00791100" w:rsidP="002E0C4D">
      <w:pPr>
        <w:tabs>
          <w:tab w:val="left" w:pos="6521"/>
        </w:tabs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0C4D" w:rsidRPr="00791100" w:rsidRDefault="002E0C4D" w:rsidP="002E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C4D" w:rsidRPr="00791100" w:rsidRDefault="002E0C4D">
      <w:pPr>
        <w:rPr>
          <w:sz w:val="24"/>
          <w:szCs w:val="24"/>
        </w:rPr>
      </w:pPr>
    </w:p>
    <w:sectPr w:rsidR="002E0C4D" w:rsidRPr="0079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D"/>
    <w:rsid w:val="00170100"/>
    <w:rsid w:val="002E0C4D"/>
    <w:rsid w:val="002E252F"/>
    <w:rsid w:val="00791100"/>
    <w:rsid w:val="009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2018-04-03T08:48:00Z</dcterms:created>
  <dcterms:modified xsi:type="dcterms:W3CDTF">2018-04-03T09:15:00Z</dcterms:modified>
</cp:coreProperties>
</file>