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cs="Times New Roman" w:ascii="Times New Roman" w:hAnsi="Times New Roman"/>
          <w:b/>
          <w:sz w:val="28"/>
          <w:szCs w:val="28"/>
        </w:rPr>
      </w:pPr>
      <w:r>
        <w:rPr>
          <w:rFonts w:cs="Times New Roman" w:ascii="Times New Roman" w:hAnsi="Times New Roman"/>
          <w:b/>
          <w:sz w:val="28"/>
          <w:szCs w:val="28"/>
        </w:rPr>
        <w:t>ПОЛОЖЕНИЕ</w:t>
      </w:r>
    </w:p>
    <w:p>
      <w:pPr>
        <w:pStyle w:val="Normal"/>
        <w:jc w:val="center"/>
        <w:rPr>
          <w:rFonts w:cs="Times New Roman" w:ascii="Times New Roman" w:hAnsi="Times New Roman"/>
          <w:sz w:val="28"/>
          <w:szCs w:val="28"/>
        </w:rPr>
      </w:pPr>
      <w:r>
        <w:rPr>
          <w:rFonts w:cs="Times New Roman" w:ascii="Times New Roman" w:hAnsi="Times New Roman"/>
          <w:sz w:val="28"/>
          <w:szCs w:val="28"/>
        </w:rPr>
        <w:t>О ПРОВЕДЕНИИ</w:t>
      </w:r>
    </w:p>
    <w:p>
      <w:pPr>
        <w:pStyle w:val="Normal"/>
        <w:jc w:val="center"/>
        <w:rPr>
          <w:rFonts w:cs="Times New Roman" w:ascii="Times New Roman" w:hAnsi="Times New Roman"/>
          <w:sz w:val="28"/>
          <w:szCs w:val="28"/>
        </w:rPr>
      </w:pPr>
      <w:r>
        <w:rPr>
          <w:rFonts w:cs="Times New Roman" w:ascii="Times New Roman" w:hAnsi="Times New Roman"/>
          <w:sz w:val="28"/>
          <w:szCs w:val="28"/>
        </w:rPr>
        <w:t xml:space="preserve">ВСЕРОССИЙСКОГО КОНКУРСА </w:t>
      </w:r>
    </w:p>
    <w:p>
      <w:pPr>
        <w:pStyle w:val="Normal"/>
        <w:jc w:val="center"/>
        <w:rPr>
          <w:rFonts w:cs="Times New Roman" w:ascii="Times New Roman" w:hAnsi="Times New Roman"/>
          <w:sz w:val="28"/>
          <w:szCs w:val="28"/>
        </w:rPr>
      </w:pPr>
      <w:r>
        <w:rPr>
          <w:rFonts w:cs="Times New Roman" w:ascii="Times New Roman" w:hAnsi="Times New Roman"/>
          <w:sz w:val="28"/>
          <w:szCs w:val="28"/>
        </w:rPr>
        <w:t xml:space="preserve">ИСПОЛНИТЕЛЕЙ НА ДУХОВЫХ ИНСТРУМЕНТАХ </w:t>
      </w:r>
    </w:p>
    <w:p>
      <w:pPr>
        <w:pStyle w:val="Normal"/>
        <w:jc w:val="center"/>
        <w:rPr>
          <w:rFonts w:cs="Times New Roman" w:ascii="Times New Roman" w:hAnsi="Times New Roman"/>
          <w:sz w:val="28"/>
          <w:szCs w:val="28"/>
        </w:rPr>
      </w:pPr>
      <w:r>
        <w:rPr>
          <w:rFonts w:cs="Times New Roman" w:ascii="Times New Roman" w:hAnsi="Times New Roman"/>
          <w:sz w:val="28"/>
          <w:szCs w:val="28"/>
        </w:rPr>
        <w:t>"ГОЛОС ДУШИ"</w:t>
      </w:r>
    </w:p>
    <w:p>
      <w:pPr>
        <w:pStyle w:val="Normal"/>
        <w:jc w:val="center"/>
        <w:rPr>
          <w:rFonts w:cs="Times New Roman" w:ascii="Times New Roman" w:hAnsi="Times New Roman"/>
        </w:rPr>
      </w:pPr>
      <w:r>
        <w:rPr>
          <w:rFonts w:cs="Times New Roman" w:ascii="Times New Roman" w:hAnsi="Times New Roman"/>
        </w:rPr>
        <w:t>г. Барнаул</w:t>
      </w:r>
    </w:p>
    <w:p>
      <w:pPr>
        <w:pStyle w:val="Normal"/>
        <w:jc w:val="center"/>
        <w:rPr>
          <w:rFonts w:cs="Times New Roman" w:ascii="Times New Roman" w:hAnsi="Times New Roman"/>
          <w:sz w:val="16"/>
          <w:szCs w:val="16"/>
        </w:rPr>
      </w:pPr>
      <w:r>
        <w:rPr>
          <w:rFonts w:cs="Times New Roman" w:ascii="Times New Roman" w:hAnsi="Times New Roman"/>
          <w:sz w:val="16"/>
          <w:szCs w:val="16"/>
        </w:rPr>
      </w:r>
    </w:p>
    <w:p>
      <w:pPr>
        <w:pStyle w:val="Normal"/>
        <w:jc w:val="center"/>
        <w:rPr>
          <w:rFonts w:cs="Times New Roman" w:ascii="Times New Roman" w:hAnsi="Times New Roman"/>
          <w:b/>
          <w:sz w:val="22"/>
          <w:szCs w:val="22"/>
        </w:rPr>
      </w:pPr>
      <w:r>
        <w:rPr>
          <w:rFonts w:cs="Times New Roman" w:ascii="Times New Roman" w:hAnsi="Times New Roman"/>
          <w:b/>
          <w:sz w:val="22"/>
          <w:szCs w:val="22"/>
        </w:rPr>
        <w:t>1. ОБЩИЕ ПОЛОЖЕНИЯ</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jc w:val="both"/>
        <w:rPr>
          <w:rFonts w:cs="Times New Roman" w:ascii="Times New Roman" w:hAnsi="Times New Roman"/>
        </w:rPr>
      </w:pPr>
      <w:r>
        <w:rPr>
          <w:rFonts w:cs="Times New Roman" w:ascii="Times New Roman" w:hAnsi="Times New Roman"/>
        </w:rPr>
        <w:tab/>
        <w:t xml:space="preserve">1.1. Всероссийский конкурс исполнителей на духовых инструментах «Голос        души» (далее — </w:t>
        <w:tab/>
        <w:t xml:space="preserve">Конкурс) проводится в целях сохранения и развития лучших традиций исполнительского </w:t>
        <w:tab/>
        <w:t>искусства на деревянных и медных духовых инструментах.</w:t>
      </w:r>
    </w:p>
    <w:p>
      <w:pPr>
        <w:pStyle w:val="Normal"/>
        <w:jc w:val="both"/>
        <w:rPr>
          <w:rFonts w:cs="Times New Roman" w:ascii="Times New Roman" w:hAnsi="Times New Roman"/>
        </w:rPr>
      </w:pPr>
      <w:r>
        <w:rPr>
          <w:rFonts w:cs="Times New Roman" w:ascii="Times New Roman" w:hAnsi="Times New Roman"/>
        </w:rPr>
        <w:tab/>
        <w:t xml:space="preserve">1.2. Настоящее Положение определяет порядок проведения, критерии оценки и подведение </w:t>
        <w:tab/>
        <w:t>итогов Конкурса в 2017 году.</w:t>
      </w:r>
    </w:p>
    <w:p>
      <w:pPr>
        <w:pStyle w:val="Normal"/>
        <w:jc w:val="center"/>
        <w:rPr>
          <w:rFonts w:cs="Times New Roman" w:ascii="Times New Roman" w:hAnsi="Times New Roman"/>
          <w:b/>
          <w:caps/>
          <w:sz w:val="22"/>
          <w:szCs w:val="22"/>
        </w:rPr>
      </w:pPr>
      <w:r>
        <w:rPr>
          <w:rFonts w:cs="Times New Roman" w:ascii="Times New Roman" w:hAnsi="Times New Roman"/>
          <w:b/>
          <w:caps/>
          <w:sz w:val="22"/>
          <w:szCs w:val="22"/>
        </w:rPr>
        <w:t xml:space="preserve">  </w:t>
      </w:r>
      <w:r>
        <w:rPr>
          <w:rFonts w:cs="Times New Roman" w:ascii="Times New Roman" w:hAnsi="Times New Roman"/>
          <w:b/>
          <w:caps/>
          <w:sz w:val="22"/>
          <w:szCs w:val="22"/>
        </w:rPr>
        <w:t>2. задачи КОНКУРСА</w:t>
      </w:r>
    </w:p>
    <w:p>
      <w:pPr>
        <w:pStyle w:val="Normal"/>
        <w:rPr>
          <w:rFonts w:cs="Times New Roman" w:ascii="Times New Roman" w:hAnsi="Times New Roman"/>
        </w:rPr>
      </w:pPr>
      <w:bookmarkStart w:id="0" w:name="__DdeLink__1404_5343194021"/>
      <w:bookmarkEnd w:id="0"/>
      <w:r>
        <w:rPr>
          <w:rFonts w:cs="Times New Roman" w:ascii="Times New Roman" w:hAnsi="Times New Roman"/>
        </w:rPr>
        <w:tab/>
        <w:t xml:space="preserve">2.1. Задачами Конкурса являются: </w:t>
      </w:r>
    </w:p>
    <w:p>
      <w:pPr>
        <w:pStyle w:val="Normal"/>
        <w:ind w:left="690" w:right="0" w:hanging="0"/>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rPr>
      </w:pPr>
      <w:r>
        <w:rPr>
          <w:rFonts w:cs="Times New Roman" w:ascii="Times New Roman" w:hAnsi="Times New Roman"/>
        </w:rPr>
        <w:tab/>
        <w:t>- выявление и поддержка одарённых детей и перспективных исполнителей;</w:t>
      </w:r>
    </w:p>
    <w:p>
      <w:pPr>
        <w:pStyle w:val="Normal"/>
        <w:rPr>
          <w:rStyle w:val="FontStyle14"/>
          <w:sz w:val="24"/>
          <w:szCs w:val="24"/>
        </w:rPr>
      </w:pPr>
      <w:r>
        <w:rPr>
          <w:rStyle w:val="FontStyle14"/>
          <w:sz w:val="24"/>
          <w:szCs w:val="24"/>
        </w:rPr>
        <w:tab/>
        <w:t>- повышение профессионального уровня исполнительства на духовых инструментах;</w:t>
      </w:r>
    </w:p>
    <w:p>
      <w:pPr>
        <w:pStyle w:val="Normal"/>
        <w:rPr>
          <w:rFonts w:cs="Times New Roman" w:ascii="Times New Roman" w:hAnsi="Times New Roman"/>
        </w:rPr>
      </w:pPr>
      <w:r>
        <w:rPr>
          <w:rFonts w:cs="Times New Roman" w:ascii="Times New Roman" w:hAnsi="Times New Roman"/>
        </w:rPr>
        <w:tab/>
        <w:t xml:space="preserve">- развитие и укрепление творческих контактов учащихся и преподавателей образовательных </w:t>
        <w:tab/>
        <w:t>учреждений культуры и искусств;</w:t>
      </w:r>
    </w:p>
    <w:p>
      <w:pPr>
        <w:pStyle w:val="Normal"/>
        <w:rPr>
          <w:rStyle w:val="FontStyle14"/>
          <w:sz w:val="24"/>
          <w:szCs w:val="24"/>
        </w:rPr>
      </w:pPr>
      <w:r>
        <w:rPr>
          <w:rStyle w:val="FontStyle14"/>
          <w:sz w:val="24"/>
          <w:szCs w:val="24"/>
        </w:rPr>
        <w:tab/>
        <w:t>- популяризация исполнительства на духовых инструментах;</w:t>
      </w:r>
    </w:p>
    <w:p>
      <w:pPr>
        <w:pStyle w:val="Normal"/>
        <w:rPr>
          <w:rStyle w:val="FontStyle14"/>
          <w:sz w:val="24"/>
          <w:szCs w:val="24"/>
        </w:rPr>
      </w:pPr>
      <w:r>
        <w:rPr>
          <w:rStyle w:val="FontStyle14"/>
          <w:sz w:val="24"/>
          <w:szCs w:val="24"/>
        </w:rPr>
        <w:tab/>
        <w:t xml:space="preserve">- привлечение внимания общественности к развитию исполнительства на духовых </w:t>
        <w:tab/>
        <w:t>инструментах;</w:t>
      </w:r>
    </w:p>
    <w:p>
      <w:pPr>
        <w:pStyle w:val="Normal"/>
        <w:rPr>
          <w:rStyle w:val="FontStyle14"/>
          <w:sz w:val="24"/>
          <w:szCs w:val="24"/>
        </w:rPr>
      </w:pPr>
      <w:r>
        <w:rPr>
          <w:rStyle w:val="FontStyle14"/>
          <w:sz w:val="24"/>
          <w:szCs w:val="24"/>
        </w:rPr>
        <w:tab/>
        <w:t>- пропаганда классической музыки.</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jc w:val="center"/>
        <w:rPr>
          <w:rFonts w:cs="Times New Roman" w:ascii="Times New Roman" w:hAnsi="Times New Roman"/>
          <w:b/>
          <w:bCs/>
          <w:color w:val="000000"/>
          <w:spacing w:val="-2"/>
          <w:sz w:val="22"/>
          <w:szCs w:val="22"/>
        </w:rPr>
      </w:pPr>
      <w:r>
        <w:rPr>
          <w:rFonts w:cs="Times New Roman" w:ascii="Times New Roman" w:hAnsi="Times New Roman"/>
          <w:b/>
          <w:bCs/>
          <w:color w:val="000000"/>
          <w:spacing w:val="-2"/>
          <w:sz w:val="22"/>
          <w:szCs w:val="22"/>
        </w:rPr>
        <w:t xml:space="preserve">         </w:t>
      </w:r>
      <w:r>
        <w:rPr>
          <w:rFonts w:cs="Times New Roman" w:ascii="Times New Roman" w:hAnsi="Times New Roman"/>
          <w:b/>
          <w:bCs/>
          <w:color w:val="000000"/>
          <w:spacing w:val="-2"/>
          <w:sz w:val="22"/>
          <w:szCs w:val="22"/>
        </w:rPr>
        <w:t>3. УЧРЕДИТЕЛИ И ОРГАНИЗАТОРЫ КОНКУРСА</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rPr>
      </w:pPr>
      <w:r>
        <w:rPr>
          <w:rFonts w:cs="Times New Roman" w:ascii="Times New Roman" w:hAnsi="Times New Roman"/>
          <w:color w:val="000000"/>
          <w:spacing w:val="-2"/>
        </w:rPr>
        <w:tab/>
      </w:r>
      <w:r>
        <w:rPr>
          <w:rFonts w:cs="Times New Roman" w:ascii="Times New Roman" w:hAnsi="Times New Roman"/>
        </w:rPr>
        <w:t>3.1. Учредителями Конкурса являются:</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numPr>
          <w:ilvl w:val="0"/>
          <w:numId w:val="1"/>
        </w:numPr>
        <w:rPr>
          <w:rFonts w:cs="Times New Roman" w:ascii="Times New Roman" w:hAnsi="Times New Roman"/>
        </w:rPr>
      </w:pPr>
      <w:r>
        <w:rPr>
          <w:rFonts w:cs="Times New Roman" w:ascii="Times New Roman" w:hAnsi="Times New Roman"/>
        </w:rPr>
        <w:t>Управление Алтайского края по культуре и архивному делу;</w:t>
      </w:r>
    </w:p>
    <w:p>
      <w:pPr>
        <w:pStyle w:val="Normal"/>
        <w:numPr>
          <w:ilvl w:val="0"/>
          <w:numId w:val="1"/>
        </w:numPr>
        <w:rPr>
          <w:rFonts w:cs="Times New Roman" w:ascii="Times New Roman" w:hAnsi="Times New Roman"/>
        </w:rPr>
      </w:pPr>
      <w:r>
        <w:rPr>
          <w:rFonts w:cs="Times New Roman" w:ascii="Times New Roman" w:hAnsi="Times New Roman"/>
        </w:rPr>
        <w:t>КГБПОУ «Алтайский государственный музыкальный колледж»;</w:t>
      </w:r>
    </w:p>
    <w:p>
      <w:pPr>
        <w:pStyle w:val="Normal"/>
        <w:numPr>
          <w:ilvl w:val="0"/>
          <w:numId w:val="1"/>
        </w:numPr>
        <w:rPr>
          <w:rFonts w:cs="Times New Roman" w:ascii="Times New Roman" w:hAnsi="Times New Roman"/>
        </w:rPr>
      </w:pPr>
      <w:r>
        <w:rPr>
          <w:rFonts w:cs="Times New Roman" w:ascii="Times New Roman" w:hAnsi="Times New Roman"/>
        </w:rPr>
        <w:t>Комитет по культуре города Барнаула;</w:t>
      </w:r>
    </w:p>
    <w:p>
      <w:pPr>
        <w:pStyle w:val="Normal"/>
        <w:numPr>
          <w:ilvl w:val="0"/>
          <w:numId w:val="1"/>
        </w:numPr>
        <w:rPr>
          <w:rFonts w:cs="Times New Roman" w:ascii="Times New Roman" w:hAnsi="Times New Roman"/>
        </w:rPr>
      </w:pPr>
      <w:bookmarkStart w:id="1" w:name="__DdeLink__1404_5343194022"/>
      <w:r>
        <w:rPr>
          <w:rFonts w:cs="Times New Roman" w:ascii="Times New Roman" w:hAnsi="Times New Roman"/>
        </w:rPr>
        <w:t>МБУДО «Барнаульская детская музыкальная школа №5</w:t>
      </w:r>
      <w:bookmarkEnd w:id="1"/>
      <w:r>
        <w:rPr>
          <w:rFonts w:cs="Times New Roman" w:ascii="Times New Roman" w:hAnsi="Times New Roman"/>
        </w:rPr>
        <w:t>».</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ListParagraph"/>
        <w:rPr>
          <w:rFonts w:cs="Times New Roman" w:ascii="Times New Roman" w:hAnsi="Times New Roman"/>
          <w:sz w:val="24"/>
          <w:szCs w:val="24"/>
        </w:rPr>
      </w:pPr>
      <w:r>
        <w:rPr>
          <w:rFonts w:cs="Times New Roman" w:ascii="Times New Roman" w:hAnsi="Times New Roman"/>
          <w:sz w:val="24"/>
          <w:szCs w:val="24"/>
        </w:rPr>
        <w:t>3.2. Организаторами конкурса являются:</w:t>
      </w:r>
    </w:p>
    <w:p>
      <w:pPr>
        <w:pStyle w:val="ListParagraph"/>
        <w:rPr>
          <w:rFonts w:cs="Times New Roman" w:ascii="Times New Roman" w:hAnsi="Times New Roman"/>
          <w:sz w:val="12"/>
          <w:szCs w:val="12"/>
        </w:rPr>
      </w:pPr>
      <w:r>
        <w:rPr>
          <w:rFonts w:cs="Times New Roman" w:ascii="Times New Roman" w:hAnsi="Times New Roman"/>
          <w:sz w:val="12"/>
          <w:szCs w:val="12"/>
        </w:rPr>
      </w:r>
    </w:p>
    <w:p>
      <w:pPr>
        <w:pStyle w:val="Normal"/>
        <w:numPr>
          <w:ilvl w:val="0"/>
          <w:numId w:val="1"/>
        </w:numPr>
        <w:rPr>
          <w:rFonts w:cs="Times New Roman" w:ascii="Times New Roman" w:hAnsi="Times New Roman"/>
        </w:rPr>
      </w:pPr>
      <w:r>
        <w:rPr>
          <w:rFonts w:cs="Times New Roman" w:ascii="Times New Roman" w:hAnsi="Times New Roman"/>
        </w:rPr>
        <w:t>ФГБОУВО «Алтайский государственный институт культуры»;</w:t>
      </w:r>
    </w:p>
    <w:p>
      <w:pPr>
        <w:pStyle w:val="Normal"/>
        <w:numPr>
          <w:ilvl w:val="0"/>
          <w:numId w:val="1"/>
        </w:numPr>
        <w:rPr>
          <w:rFonts w:cs="Times New Roman" w:ascii="Times New Roman" w:hAnsi="Times New Roman"/>
        </w:rPr>
      </w:pPr>
      <w:r>
        <w:rPr>
          <w:rFonts w:cs="Times New Roman" w:ascii="Times New Roman" w:hAnsi="Times New Roman"/>
        </w:rPr>
        <w:t>МБУДО «Барнаульская детская музыкальная школа №5».</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ListParagraph"/>
        <w:rPr>
          <w:rFonts w:cs="Times New Roman" w:ascii="Times New Roman" w:hAnsi="Times New Roman"/>
          <w:sz w:val="24"/>
          <w:szCs w:val="24"/>
        </w:rPr>
      </w:pPr>
      <w:r>
        <w:rPr>
          <w:rFonts w:cs="Times New Roman" w:ascii="Times New Roman" w:hAnsi="Times New Roman"/>
          <w:sz w:val="24"/>
          <w:szCs w:val="24"/>
        </w:rPr>
        <w:t>3.3. Конкурс проходит при поддержке:</w:t>
      </w:r>
    </w:p>
    <w:p>
      <w:pPr>
        <w:pStyle w:val="ListParagraph"/>
        <w:rPr>
          <w:rFonts w:cs="Times New Roman" w:ascii="Times New Roman" w:hAnsi="Times New Roman"/>
          <w:sz w:val="12"/>
          <w:szCs w:val="12"/>
        </w:rPr>
      </w:pPr>
      <w:r>
        <w:rPr>
          <w:rFonts w:cs="Times New Roman" w:ascii="Times New Roman" w:hAnsi="Times New Roman"/>
          <w:sz w:val="12"/>
          <w:szCs w:val="12"/>
        </w:rPr>
      </w:r>
    </w:p>
    <w:p>
      <w:pPr>
        <w:pStyle w:val="Normal"/>
        <w:numPr>
          <w:ilvl w:val="0"/>
          <w:numId w:val="1"/>
        </w:numPr>
        <w:rPr>
          <w:rFonts w:cs="Times New Roman" w:ascii="Times New Roman" w:hAnsi="Times New Roman"/>
        </w:rPr>
      </w:pPr>
      <w:r>
        <w:rPr>
          <w:rFonts w:cs="Times New Roman" w:ascii="Times New Roman" w:hAnsi="Times New Roman"/>
        </w:rPr>
        <w:t>Евразийская ассоциация саксофонистов.</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jc w:val="center"/>
        <w:rPr>
          <w:rFonts w:cs="Times New Roman" w:ascii="Times New Roman" w:hAnsi="Times New Roman"/>
          <w:b/>
          <w:bCs/>
          <w:sz w:val="22"/>
          <w:szCs w:val="22"/>
        </w:rPr>
      </w:pPr>
      <w:r>
        <w:rPr>
          <w:rFonts w:cs="Times New Roman" w:ascii="Times New Roman" w:hAnsi="Times New Roman"/>
        </w:rPr>
        <w:t xml:space="preserve">         </w:t>
      </w:r>
      <w:r>
        <w:rPr>
          <w:rFonts w:cs="Times New Roman" w:ascii="Times New Roman" w:hAnsi="Times New Roman"/>
          <w:sz w:val="22"/>
          <w:szCs w:val="22"/>
        </w:rPr>
        <w:t xml:space="preserve"> </w:t>
      </w:r>
      <w:r>
        <w:rPr>
          <w:rFonts w:cs="Times New Roman" w:ascii="Times New Roman" w:hAnsi="Times New Roman"/>
          <w:b/>
          <w:bCs/>
          <w:sz w:val="22"/>
          <w:szCs w:val="22"/>
        </w:rPr>
        <w:t xml:space="preserve"> </w:t>
      </w:r>
      <w:r>
        <w:rPr>
          <w:rFonts w:cs="Times New Roman" w:ascii="Times New Roman" w:hAnsi="Times New Roman"/>
          <w:b/>
          <w:bCs/>
          <w:sz w:val="22"/>
          <w:szCs w:val="22"/>
        </w:rPr>
        <w:t>4. ОРГАНИЗАЦИОННЫЙ КОМИТЕТ КОНКУРСА</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ind w:left="0" w:right="0" w:firstLine="709"/>
        <w:rPr>
          <w:rFonts w:cs="Times New Roman" w:ascii="Times New Roman" w:hAnsi="Times New Roman"/>
        </w:rPr>
      </w:pPr>
      <w:r>
        <w:rPr>
          <w:rFonts w:cs="Times New Roman" w:ascii="Times New Roman" w:hAnsi="Times New Roman"/>
        </w:rPr>
        <w:t>4.1. Организационный комитет Конкурса (далее — Оргкомитет):</w:t>
      </w:r>
    </w:p>
    <w:p>
      <w:pPr>
        <w:pStyle w:val="Normal"/>
        <w:ind w:left="0" w:right="0" w:firstLine="709"/>
        <w:rPr>
          <w:rFonts w:cs="Times New Roman" w:ascii="Times New Roman" w:hAnsi="Times New Roman"/>
          <w:sz w:val="12"/>
          <w:szCs w:val="12"/>
        </w:rPr>
      </w:pPr>
      <w:r>
        <w:rPr>
          <w:rFonts w:cs="Times New Roman" w:ascii="Times New Roman" w:hAnsi="Times New Roman"/>
          <w:sz w:val="12"/>
          <w:szCs w:val="12"/>
        </w:rPr>
      </w:r>
    </w:p>
    <w:p>
      <w:pPr>
        <w:pStyle w:val="Normal"/>
        <w:numPr>
          <w:ilvl w:val="0"/>
          <w:numId w:val="2"/>
        </w:numPr>
        <w:rPr>
          <w:rFonts w:cs="Times New Roman" w:ascii="Times New Roman" w:hAnsi="Times New Roman"/>
          <w:lang w:eastAsia="en-US"/>
        </w:rPr>
      </w:pPr>
      <w:r>
        <w:rPr>
          <w:rFonts w:cs="Times New Roman" w:ascii="Times New Roman" w:hAnsi="Times New Roman"/>
          <w:lang w:eastAsia="en-US"/>
        </w:rPr>
        <w:t>Буевич Галина Александровна — ректор Алтайского государственного института культуры;</w:t>
      </w:r>
    </w:p>
    <w:p>
      <w:pPr>
        <w:pStyle w:val="Normal"/>
        <w:numPr>
          <w:ilvl w:val="0"/>
          <w:numId w:val="2"/>
        </w:numPr>
        <w:rPr>
          <w:rFonts w:cs="Times New Roman" w:ascii="Times New Roman" w:hAnsi="Times New Roman"/>
          <w:lang w:eastAsia="en-US"/>
        </w:rPr>
      </w:pPr>
      <w:r>
        <w:rPr>
          <w:rFonts w:cs="Times New Roman" w:ascii="Times New Roman" w:hAnsi="Times New Roman"/>
          <w:lang w:eastAsia="en-US"/>
        </w:rPr>
        <w:t>Прокофьева Светлана Ивановна — директор Алтайского государственного музыкального колледжа;</w:t>
      </w:r>
    </w:p>
    <w:p>
      <w:pPr>
        <w:pStyle w:val="Normal"/>
        <w:numPr>
          <w:ilvl w:val="0"/>
          <w:numId w:val="2"/>
        </w:numPr>
        <w:rPr>
          <w:rFonts w:cs="Times New Roman" w:ascii="Times New Roman" w:hAnsi="Times New Roman"/>
          <w:lang w:eastAsia="en-US"/>
        </w:rPr>
      </w:pPr>
      <w:r>
        <w:rPr>
          <w:rFonts w:cs="Times New Roman" w:ascii="Times New Roman" w:hAnsi="Times New Roman"/>
          <w:lang w:eastAsia="en-US"/>
        </w:rPr>
        <w:t>Калинина Лариса Юрьевна — директор Барнаульской детской музыкальной школы №5;</w:t>
      </w:r>
    </w:p>
    <w:p>
      <w:pPr>
        <w:pStyle w:val="Normal"/>
        <w:numPr>
          <w:ilvl w:val="0"/>
          <w:numId w:val="2"/>
        </w:numPr>
        <w:rPr>
          <w:rFonts w:cs="Times New Roman" w:ascii="Times New Roman" w:hAnsi="Times New Roman"/>
          <w:lang w:eastAsia="en-US"/>
        </w:rPr>
      </w:pPr>
      <w:r>
        <w:rPr>
          <w:rFonts w:cs="Times New Roman" w:ascii="Times New Roman" w:hAnsi="Times New Roman"/>
          <w:lang w:eastAsia="en-US"/>
        </w:rPr>
        <w:t>Дударев Максим Викторович — председатель Оргкомитета Конкурса, заведующий отделением духовых и ударных инструментов Барнаульской детской музыкальной школы №5;</w:t>
      </w:r>
    </w:p>
    <w:p>
      <w:pPr>
        <w:pStyle w:val="Normal"/>
        <w:numPr>
          <w:ilvl w:val="0"/>
          <w:numId w:val="2"/>
        </w:numPr>
        <w:rPr>
          <w:rFonts w:cs="Times New Roman" w:ascii="Times New Roman" w:hAnsi="Times New Roman"/>
          <w:lang w:eastAsia="en-US"/>
        </w:rPr>
      </w:pPr>
      <w:r>
        <w:rPr>
          <w:rFonts w:cs="Times New Roman" w:ascii="Times New Roman" w:hAnsi="Times New Roman"/>
          <w:lang w:eastAsia="en-US"/>
        </w:rPr>
        <w:t>Шепелева Лидия Александровна — секретарь Конкурса, преподаватель Барнаульской детской</w:t>
      </w:r>
    </w:p>
    <w:p>
      <w:pPr>
        <w:pStyle w:val="ListParagraph"/>
        <w:numPr>
          <w:ilvl w:val="0"/>
          <w:numId w:val="2"/>
        </w:numPr>
        <w:rPr>
          <w:rFonts w:cs="Times New Roman" w:ascii="Times New Roman" w:hAnsi="Times New Roman"/>
          <w:sz w:val="24"/>
          <w:szCs w:val="24"/>
          <w:lang w:eastAsia="en-US"/>
        </w:rPr>
      </w:pPr>
      <w:r>
        <w:rPr>
          <w:rFonts w:cs="Times New Roman" w:ascii="Times New Roman" w:hAnsi="Times New Roman"/>
          <w:sz w:val="24"/>
          <w:szCs w:val="24"/>
          <w:lang w:eastAsia="en-US"/>
        </w:rPr>
        <w:t>музыкальной школы №5.</w:t>
      </w:r>
    </w:p>
    <w:p>
      <w:pPr>
        <w:pStyle w:val="ListParagraph"/>
        <w:rPr>
          <w:sz w:val="12"/>
          <w:szCs w:val="12"/>
        </w:rPr>
      </w:pPr>
      <w:r>
        <w:rPr>
          <w:sz w:val="12"/>
          <w:szCs w:val="12"/>
        </w:rPr>
      </w:r>
    </w:p>
    <w:p>
      <w:pPr>
        <w:pStyle w:val="Normal"/>
        <w:rPr>
          <w:rFonts w:cs="Times New Roman" w:ascii="Times New Roman" w:hAnsi="Times New Roman"/>
          <w:lang w:eastAsia="en-US"/>
        </w:rPr>
      </w:pPr>
      <w:r>
        <w:rPr>
          <w:rFonts w:cs="Times New Roman" w:ascii="Times New Roman" w:hAnsi="Times New Roman"/>
        </w:rPr>
        <w:tab/>
        <w:t xml:space="preserve">4.2. </w:t>
      </w:r>
      <w:r>
        <w:rPr>
          <w:rFonts w:cs="Times New Roman" w:ascii="Times New Roman" w:hAnsi="Times New Roman"/>
          <w:lang w:eastAsia="en-US"/>
        </w:rPr>
        <w:t xml:space="preserve">Оргкомитет Конкурса оставляет за собой право вносить дополнения и изменения в данное </w:t>
        <w:tab/>
        <w:t>Положение.</w:t>
      </w:r>
    </w:p>
    <w:p>
      <w:pPr>
        <w:pStyle w:val="Normal"/>
        <w:rPr>
          <w:rFonts w:cs="Times New Roman" w:ascii="Times New Roman" w:hAnsi="Times New Roman"/>
          <w:color w:val="000000"/>
          <w:lang w:eastAsia="en-US"/>
        </w:rPr>
      </w:pPr>
      <w:r>
        <w:rPr>
          <w:rFonts w:cs="Times New Roman" w:ascii="Times New Roman" w:hAnsi="Times New Roman"/>
          <w:color w:val="000000"/>
          <w:lang w:eastAsia="en-US"/>
        </w:rPr>
        <w:tab/>
        <w:t xml:space="preserve">4.3. Оргкомитет во время проведения, а также по итогам Конкурса, выпускает информационный </w:t>
        <w:tab/>
        <w:t xml:space="preserve">бюллетень, содержащий сведения об участниках и победителях. </w:t>
      </w:r>
    </w:p>
    <w:p>
      <w:pPr>
        <w:pStyle w:val="Normal"/>
        <w:jc w:val="center"/>
        <w:rPr>
          <w:rFonts w:cs="Times New Roman" w:ascii="Times New Roman" w:hAnsi="Times New Roman"/>
        </w:rPr>
      </w:pPr>
      <w:r>
        <w:rPr>
          <w:rFonts w:cs="Times New Roman" w:ascii="Times New Roman" w:hAnsi="Times New Roman"/>
        </w:rPr>
      </w:r>
    </w:p>
    <w:p>
      <w:pPr>
        <w:pStyle w:val="Normal"/>
        <w:jc w:val="center"/>
        <w:rPr>
          <w:rFonts w:cs="Times New Roman" w:ascii="Times New Roman" w:hAnsi="Times New Roman"/>
          <w:b/>
          <w:bCs/>
          <w:color w:val="000000"/>
          <w:spacing w:val="-1"/>
          <w:sz w:val="22"/>
          <w:szCs w:val="22"/>
          <w:lang w:eastAsia="en-US"/>
        </w:rPr>
      </w:pPr>
      <w:r>
        <w:rPr>
          <w:rFonts w:cs="Times New Roman" w:ascii="Times New Roman" w:hAnsi="Times New Roman"/>
          <w:b/>
          <w:bCs/>
          <w:color w:val="000000"/>
          <w:spacing w:val="-1"/>
          <w:sz w:val="22"/>
          <w:szCs w:val="22"/>
          <w:lang w:eastAsia="en-US"/>
        </w:rPr>
        <w:t>5. УЧАСТНИКИ КОНКУРСА</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lang w:eastAsia="en-US"/>
        </w:rPr>
      </w:pPr>
      <w:r>
        <w:rPr>
          <w:rFonts w:cs="Times New Roman" w:ascii="Times New Roman" w:hAnsi="Times New Roman"/>
          <w:color w:val="000000"/>
          <w:spacing w:val="5"/>
          <w:lang w:eastAsia="en-US"/>
        </w:rPr>
        <w:tab/>
        <w:t xml:space="preserve">5.1. В Конкурсе могут принимать участие учащиеся и преподаватели детских музыкальных </w:t>
        <w:tab/>
        <w:t>школ и детских школ искусств (далее — ДМШ и ДШИ)</w:t>
      </w:r>
      <w:r>
        <w:rPr>
          <w:rFonts w:cs="Times New Roman" w:ascii="Times New Roman" w:hAnsi="Times New Roman"/>
          <w:lang w:eastAsia="en-US"/>
        </w:rPr>
        <w:t xml:space="preserve">, учреждений средне-специального </w:t>
        <w:tab/>
        <w:t xml:space="preserve">профессионального образования (далее — ССУЗ), а также других учреждений культуры и </w:t>
        <w:tab/>
        <w:t xml:space="preserve">искусства. </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jc w:val="center"/>
        <w:rPr>
          <w:rFonts w:cs="Times New Roman" w:ascii="Times New Roman" w:hAnsi="Times New Roman"/>
          <w:b/>
          <w:bCs/>
          <w:color w:val="000000"/>
          <w:sz w:val="22"/>
          <w:szCs w:val="22"/>
          <w:lang w:eastAsia="en-US"/>
        </w:rPr>
      </w:pPr>
      <w:r>
        <w:rPr>
          <w:rFonts w:cs="Times New Roman" w:ascii="Times New Roman" w:hAnsi="Times New Roman"/>
          <w:b/>
          <w:bCs/>
          <w:color w:val="000000"/>
          <w:sz w:val="22"/>
          <w:szCs w:val="22"/>
          <w:lang w:eastAsia="en-US"/>
        </w:rPr>
        <w:t xml:space="preserve">         </w:t>
      </w:r>
      <w:r>
        <w:rPr>
          <w:rFonts w:cs="Times New Roman" w:ascii="Times New Roman" w:hAnsi="Times New Roman"/>
          <w:b/>
          <w:bCs/>
          <w:color w:val="000000"/>
          <w:sz w:val="22"/>
          <w:szCs w:val="22"/>
          <w:lang w:eastAsia="en-US"/>
        </w:rPr>
        <w:t>6. УСЛОВИЯ УЧАСТИЯ В КОНКУРСЕ</w:t>
      </w:r>
    </w:p>
    <w:p>
      <w:pPr>
        <w:pStyle w:val="Normal"/>
        <w:jc w:val="center"/>
        <w:rPr>
          <w:rFonts w:cs="Times New Roman" w:ascii="Times New Roman" w:hAnsi="Times New Roman"/>
          <w:sz w:val="12"/>
          <w:szCs w:val="12"/>
        </w:rPr>
      </w:pPr>
      <w:r>
        <w:rPr>
          <w:rFonts w:cs="Times New Roman" w:ascii="Times New Roman" w:hAnsi="Times New Roman"/>
          <w:sz w:val="12"/>
          <w:szCs w:val="12"/>
        </w:rPr>
      </w:r>
    </w:p>
    <w:p>
      <w:pPr>
        <w:pStyle w:val="Normal"/>
        <w:jc w:val="left"/>
        <w:rPr>
          <w:rFonts w:cs="Times New Roman" w:ascii="Times New Roman" w:hAnsi="Times New Roman"/>
          <w:lang w:eastAsia="en-US"/>
        </w:rPr>
      </w:pPr>
      <w:r>
        <w:rPr>
          <w:rFonts w:cs="Times New Roman" w:ascii="Times New Roman" w:hAnsi="Times New Roman"/>
          <w:color w:val="000000"/>
          <w:lang w:eastAsia="en-US"/>
        </w:rPr>
        <w:tab/>
        <w:t xml:space="preserve">6.1. Для участия в Конкурсе </w:t>
      </w:r>
      <w:r>
        <w:rPr>
          <w:rFonts w:cs="Times New Roman" w:ascii="Times New Roman" w:hAnsi="Times New Roman"/>
          <w:lang w:eastAsia="en-US"/>
        </w:rPr>
        <w:t xml:space="preserve">необходимо </w:t>
      </w:r>
      <w:r>
        <w:rPr>
          <w:rFonts w:cs="Times New Roman" w:ascii="Times New Roman" w:hAnsi="Times New Roman"/>
          <w:b/>
          <w:bCs/>
          <w:lang w:eastAsia="en-US"/>
        </w:rPr>
        <w:t xml:space="preserve">до </w:t>
      </w:r>
      <w:r>
        <w:rPr>
          <w:rFonts w:cs="Times New Roman" w:ascii="Times New Roman" w:hAnsi="Times New Roman"/>
          <w:b/>
          <w:bCs/>
          <w:lang w:eastAsia="en-US"/>
        </w:rPr>
        <w:t>07</w:t>
      </w:r>
      <w:r>
        <w:rPr>
          <w:rFonts w:cs="Times New Roman" w:ascii="Times New Roman" w:hAnsi="Times New Roman"/>
          <w:b/>
          <w:bCs/>
          <w:lang w:eastAsia="en-US"/>
        </w:rPr>
        <w:t xml:space="preserve"> </w:t>
      </w:r>
      <w:r>
        <w:rPr>
          <w:rFonts w:cs="Times New Roman" w:ascii="Times New Roman" w:hAnsi="Times New Roman"/>
          <w:b/>
          <w:bCs/>
          <w:lang w:eastAsia="en-US"/>
        </w:rPr>
        <w:t>апреля</w:t>
      </w:r>
      <w:r>
        <w:rPr>
          <w:rFonts w:cs="Times New Roman" w:ascii="Times New Roman" w:hAnsi="Times New Roman"/>
          <w:b/>
          <w:bCs/>
          <w:lang w:eastAsia="en-US"/>
        </w:rPr>
        <w:t xml:space="preserve"> 2017 года </w:t>
      </w:r>
      <w:r>
        <w:rPr>
          <w:rFonts w:cs="Times New Roman" w:ascii="Times New Roman" w:hAnsi="Times New Roman"/>
          <w:lang w:eastAsia="en-US"/>
        </w:rPr>
        <w:t>отправить заявку</w:t>
      </w:r>
    </w:p>
    <w:p>
      <w:pPr>
        <w:pStyle w:val="Normal"/>
        <w:jc w:val="left"/>
        <w:rPr>
          <w:rFonts w:cs="Times New Roman" w:ascii="Times New Roman" w:hAnsi="Times New Roman"/>
          <w:lang w:eastAsia="en-US"/>
        </w:rPr>
      </w:pPr>
      <w:r>
        <w:rPr>
          <w:rFonts w:cs="Times New Roman" w:ascii="Times New Roman" w:hAnsi="Times New Roman"/>
          <w:b/>
          <w:bCs/>
          <w:lang w:eastAsia="en-US"/>
        </w:rPr>
        <w:tab/>
        <w:t>в электронном виде</w:t>
      </w:r>
      <w:r>
        <w:rPr>
          <w:rFonts w:cs="Times New Roman" w:ascii="Times New Roman" w:hAnsi="Times New Roman"/>
          <w:lang w:eastAsia="en-US"/>
        </w:rPr>
        <w:t xml:space="preserve"> </w:t>
      </w:r>
      <w:r>
        <w:rPr>
          <w:rFonts w:cs="Times New Roman" w:ascii="Times New Roman" w:hAnsi="Times New Roman"/>
          <w:i/>
          <w:iCs/>
          <w:lang w:eastAsia="en-US"/>
        </w:rPr>
        <w:t xml:space="preserve">(скан-копия) </w:t>
      </w:r>
      <w:r>
        <w:rPr>
          <w:rFonts w:cs="Times New Roman" w:ascii="Times New Roman" w:hAnsi="Times New Roman"/>
          <w:lang w:eastAsia="en-US"/>
        </w:rPr>
        <w:t xml:space="preserve">с обязательным указанием в ней обратного адреса, </w:t>
        <w:tab/>
        <w:t xml:space="preserve">почтового индекса, </w:t>
        <w:tab/>
        <w:t>контактного телефона и адреса электронной почты.</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jc w:val="both"/>
        <w:rPr>
          <w:rFonts w:cs="Times New Roman" w:ascii="Times New Roman" w:hAnsi="Times New Roman"/>
          <w:b/>
          <w:bCs/>
          <w:lang w:eastAsia="en-US"/>
        </w:rPr>
      </w:pPr>
      <w:r>
        <w:rPr>
          <w:rFonts w:cs="Times New Roman" w:ascii="Times New Roman" w:hAnsi="Times New Roman"/>
          <w:b/>
          <w:bCs/>
          <w:lang w:eastAsia="en-US"/>
        </w:rPr>
        <w:tab/>
        <w:t xml:space="preserve">Заявка принимается только вместе с полным комплектом перечисленных ниже </w:t>
        <w:tab/>
        <w:t>сопровождающих документов:</w:t>
      </w:r>
    </w:p>
    <w:p>
      <w:pPr>
        <w:pStyle w:val="Normal"/>
        <w:jc w:val="both"/>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lang w:eastAsia="en-US"/>
        </w:rPr>
      </w:pPr>
      <w:r>
        <w:rPr>
          <w:rFonts w:cs="Times New Roman" w:ascii="Times New Roman" w:hAnsi="Times New Roman"/>
          <w:lang w:eastAsia="en-US"/>
        </w:rPr>
        <w:tab/>
        <w:t>-  анкета-заявка установленного образца (Приложение 1). Анкета-заявка должна быть</w:t>
      </w:r>
    </w:p>
    <w:p>
      <w:pPr>
        <w:pStyle w:val="Normal"/>
        <w:rPr>
          <w:rFonts w:cs="Times New Roman" w:ascii="Times New Roman" w:hAnsi="Times New Roman"/>
          <w:u w:val="single"/>
          <w:lang w:eastAsia="en-US"/>
        </w:rPr>
      </w:pPr>
      <w:r>
        <w:rPr>
          <w:rFonts w:cs="Times New Roman" w:ascii="Times New Roman" w:hAnsi="Times New Roman"/>
          <w:lang w:eastAsia="en-US"/>
        </w:rPr>
        <w:tab/>
        <w:t xml:space="preserve">заполнена только печатным текстом, </w:t>
      </w:r>
      <w:r>
        <w:rPr>
          <w:rFonts w:cs="Times New Roman" w:ascii="Times New Roman" w:hAnsi="Times New Roman"/>
          <w:u w:val="single"/>
          <w:lang w:eastAsia="en-US"/>
        </w:rPr>
        <w:t xml:space="preserve">с обязательной подписью руководителя учебного </w:t>
      </w:r>
    </w:p>
    <w:p>
      <w:pPr>
        <w:pStyle w:val="Normal"/>
        <w:rPr>
          <w:rFonts w:cs="Times New Roman" w:ascii="Times New Roman" w:hAnsi="Times New Roman"/>
          <w:lang w:eastAsia="en-US"/>
        </w:rPr>
      </w:pPr>
      <w:r>
        <w:rPr>
          <w:rFonts w:cs="Times New Roman" w:ascii="Times New Roman" w:hAnsi="Times New Roman"/>
          <w:lang w:eastAsia="en-US"/>
        </w:rPr>
        <w:tab/>
      </w:r>
      <w:r>
        <w:rPr>
          <w:rFonts w:cs="Times New Roman" w:ascii="Times New Roman" w:hAnsi="Times New Roman"/>
          <w:u w:val="single"/>
          <w:lang w:eastAsia="en-US"/>
        </w:rPr>
        <w:t>заведения и печатью</w:t>
      </w:r>
      <w:r>
        <w:rPr>
          <w:rFonts w:cs="Times New Roman" w:ascii="Times New Roman" w:hAnsi="Times New Roman"/>
          <w:lang w:eastAsia="en-US"/>
        </w:rPr>
        <w:t>;</w:t>
      </w:r>
    </w:p>
    <w:p>
      <w:pPr>
        <w:pStyle w:val="Normal"/>
        <w:ind w:left="0" w:right="0" w:firstLine="690"/>
        <w:rPr>
          <w:rFonts w:cs="Times New Roman" w:ascii="Times New Roman" w:hAnsi="Times New Roman"/>
          <w:lang w:eastAsia="en-US"/>
        </w:rPr>
      </w:pPr>
      <w:r>
        <w:rPr>
          <w:rFonts w:cs="Times New Roman" w:ascii="Times New Roman" w:hAnsi="Times New Roman"/>
          <w:lang w:eastAsia="en-US"/>
        </w:rPr>
        <w:t>-  согласие на обработку персональных данных участника и педагога (Приложение 2, 3);</w:t>
      </w:r>
    </w:p>
    <w:p>
      <w:pPr>
        <w:pStyle w:val="ListParagraph"/>
        <w:spacing w:lineRule="auto" w:line="276"/>
        <w:ind w:left="690" w:right="0" w:hanging="0"/>
        <w:jc w:val="both"/>
        <w:rPr>
          <w:rFonts w:cs="Times New Roman" w:ascii="Times New Roman" w:hAnsi="Times New Roman"/>
          <w:sz w:val="24"/>
          <w:szCs w:val="24"/>
          <w:lang w:eastAsia="en-US"/>
        </w:rPr>
      </w:pPr>
      <w:r>
        <w:rPr>
          <w:rFonts w:cs="Times New Roman" w:ascii="Times New Roman" w:hAnsi="Times New Roman"/>
          <w:sz w:val="24"/>
          <w:szCs w:val="24"/>
          <w:lang w:eastAsia="en-US"/>
        </w:rPr>
        <w:t>-  копия свидетельства о рождении или паспорта участника;</w:t>
      </w:r>
    </w:p>
    <w:p>
      <w:pPr>
        <w:pStyle w:val="ListParagraph"/>
        <w:spacing w:lineRule="auto" w:line="276"/>
        <w:ind w:left="690" w:right="0" w:hanging="0"/>
        <w:jc w:val="both"/>
        <w:rPr>
          <w:rFonts w:cs="Times New Roman" w:ascii="Times New Roman" w:hAnsi="Times New Roman"/>
          <w:sz w:val="24"/>
          <w:szCs w:val="24"/>
          <w:lang w:eastAsia="en-US"/>
        </w:rPr>
      </w:pPr>
      <w:r>
        <w:rPr>
          <w:rFonts w:cs="Times New Roman" w:ascii="Times New Roman" w:hAnsi="Times New Roman"/>
          <w:sz w:val="24"/>
          <w:szCs w:val="24"/>
          <w:lang w:eastAsia="en-US"/>
        </w:rPr>
        <w:t>- копия квитанции об оплате оргвзноса с указанием в наименовании платежа фамилии участника (не родителей) (Приложение 4).</w:t>
      </w:r>
    </w:p>
    <w:p>
      <w:pPr>
        <w:pStyle w:val="ListParagraph"/>
        <w:spacing w:lineRule="auto" w:line="276"/>
        <w:ind w:left="690" w:right="0" w:hanging="0"/>
        <w:jc w:val="both"/>
        <w:rPr>
          <w:sz w:val="12"/>
          <w:szCs w:val="12"/>
        </w:rPr>
      </w:pPr>
      <w:r>
        <w:rPr>
          <w:sz w:val="12"/>
          <w:szCs w:val="12"/>
        </w:rPr>
      </w:r>
    </w:p>
    <w:p>
      <w:pPr>
        <w:pStyle w:val="Normal"/>
        <w:rPr>
          <w:rFonts w:cs="Times New Roman" w:ascii="Times New Roman" w:hAnsi="Times New Roman"/>
          <w:b/>
          <w:bCs/>
          <w:sz w:val="24"/>
          <w:szCs w:val="24"/>
          <w:lang w:eastAsia="en-US"/>
        </w:rPr>
      </w:pPr>
      <w:r>
        <w:rPr>
          <w:rFonts w:cs="Times New Roman" w:ascii="Times New Roman" w:hAnsi="Times New Roman"/>
          <w:b/>
          <w:bCs/>
          <w:sz w:val="24"/>
          <w:szCs w:val="24"/>
          <w:lang w:eastAsia="en-US"/>
        </w:rPr>
        <w:tab/>
        <w:t>В случае, если оплату орг</w:t>
      </w:r>
      <w:r>
        <w:rPr>
          <w:rFonts w:cs="Times New Roman" w:ascii="Times New Roman" w:hAnsi="Times New Roman"/>
          <w:b/>
          <w:bCs/>
          <w:sz w:val="24"/>
          <w:szCs w:val="24"/>
          <w:lang w:val="ru-RU" w:eastAsia="en-US"/>
        </w:rPr>
        <w:t>в</w:t>
      </w:r>
      <w:r>
        <w:rPr>
          <w:rFonts w:cs="Times New Roman" w:ascii="Times New Roman" w:hAnsi="Times New Roman"/>
          <w:b/>
          <w:bCs/>
          <w:sz w:val="24"/>
          <w:szCs w:val="24"/>
          <w:lang w:eastAsia="en-US"/>
        </w:rPr>
        <w:t xml:space="preserve">зноса будет производить направляющая сторона (организация), </w:t>
        <w:tab/>
        <w:t xml:space="preserve">то заявка отправляется без копии квитанции об оплате, с пометкой в теме письма: </w:t>
        <w:tab/>
        <w:t xml:space="preserve">"необходимо выставить счет на оплату". Также к письму необходимо прикрепить документ </w:t>
        <w:tab/>
        <w:t xml:space="preserve">с полными реквизитами направляющей стороны (организации). </w:t>
      </w:r>
    </w:p>
    <w:p>
      <w:pPr>
        <w:pStyle w:val="Normal"/>
        <w:rPr>
          <w:sz w:val="12"/>
          <w:szCs w:val="12"/>
        </w:rPr>
      </w:pPr>
      <w:r>
        <w:rPr>
          <w:sz w:val="12"/>
          <w:szCs w:val="12"/>
        </w:rPr>
      </w:r>
    </w:p>
    <w:p>
      <w:pPr>
        <w:pStyle w:val="Normal"/>
        <w:rPr>
          <w:rFonts w:cs="Times New Roman" w:ascii="Times New Roman" w:hAnsi="Times New Roman"/>
          <w:b w:val="false"/>
          <w:bCs w:val="false"/>
          <w:i/>
          <w:iCs/>
          <w:lang w:eastAsia="en-US"/>
        </w:rPr>
      </w:pPr>
      <w:r>
        <w:rPr>
          <w:rFonts w:cs="Times New Roman" w:ascii="Times New Roman" w:hAnsi="Times New Roman"/>
          <w:b/>
          <w:bCs/>
          <w:i/>
          <w:iCs/>
          <w:lang w:eastAsia="en-US"/>
        </w:rPr>
        <w:tab/>
      </w:r>
      <w:r>
        <w:rPr>
          <w:rFonts w:cs="Times New Roman" w:ascii="Times New Roman" w:hAnsi="Times New Roman"/>
          <w:b w:val="false"/>
          <w:bCs w:val="false"/>
          <w:i/>
          <w:iCs/>
          <w:lang w:eastAsia="en-US"/>
        </w:rPr>
        <w:t xml:space="preserve">При заявке от коллективов оргвзнос отправляется одним банковским переводом, с указанием в </w:t>
        <w:tab/>
        <w:t>графе «Наименование платежа» фамилий участников или названия коллектива.</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Style w:val="Style11"/>
          <w:rFonts w:cs="Times New Roman" w:ascii="Times New Roman" w:hAnsi="Times New Roman"/>
          <w:lang w:eastAsia="en-US"/>
        </w:rPr>
      </w:pPr>
      <w:r>
        <w:rPr>
          <w:rFonts w:cs="Times New Roman" w:ascii="Times New Roman" w:hAnsi="Times New Roman"/>
          <w:lang w:eastAsia="en-US"/>
        </w:rPr>
        <w:tab/>
        <w:t xml:space="preserve">6.2. Заявки принимаются по электронному адресу: </w:t>
      </w:r>
      <w:hyperlink r:id="rId2">
        <w:r>
          <w:rPr>
            <w:rStyle w:val="Style11"/>
            <w:rFonts w:cs="Times New Roman" w:ascii="Times New Roman" w:hAnsi="Times New Roman"/>
            <w:lang w:eastAsia="en-US"/>
          </w:rPr>
          <w:t>golosdushi_konkurs@mail.ru</w:t>
        </w:r>
      </w:hyperlink>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jc w:val="center"/>
        <w:rPr>
          <w:rFonts w:cs="Times New Roman" w:ascii="Times New Roman" w:hAnsi="Times New Roman"/>
          <w:b/>
          <w:bCs/>
          <w:color w:val="000000"/>
          <w:sz w:val="22"/>
          <w:szCs w:val="22"/>
          <w:lang w:eastAsia="en-US"/>
        </w:rPr>
      </w:pPr>
      <w:r>
        <w:rPr>
          <w:rFonts w:cs="Times New Roman" w:ascii="Times New Roman" w:hAnsi="Times New Roman"/>
          <w:b/>
          <w:bCs/>
          <w:color w:val="000000"/>
          <w:sz w:val="22"/>
          <w:szCs w:val="22"/>
          <w:lang w:eastAsia="en-US"/>
        </w:rPr>
        <w:t>7. ПОРЯДОК ПРОВЕДЕНИЯ КОНКУРСА</w:t>
      </w:r>
    </w:p>
    <w:p>
      <w:pPr>
        <w:pStyle w:val="Normal"/>
        <w:jc w:val="center"/>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color w:val="000000"/>
          <w:lang w:eastAsia="en-US"/>
        </w:rPr>
      </w:pPr>
      <w:r>
        <w:rPr>
          <w:rFonts w:cs="Times New Roman" w:ascii="Times New Roman" w:hAnsi="Times New Roman"/>
          <w:bCs/>
          <w:color w:val="000000"/>
          <w:lang w:eastAsia="en-US"/>
        </w:rPr>
        <w:tab/>
        <w:t xml:space="preserve">7.1. </w:t>
      </w:r>
      <w:r>
        <w:rPr>
          <w:rFonts w:cs="Times New Roman" w:ascii="Times New Roman" w:hAnsi="Times New Roman"/>
          <w:lang w:eastAsia="en-US"/>
        </w:rPr>
        <w:t xml:space="preserve">Конкурс проводится на базе Барнаульской детской музыкальной школы №5 и </w:t>
      </w:r>
      <w:r>
        <w:rPr>
          <w:rFonts w:cs="Times New Roman" w:ascii="Times New Roman" w:hAnsi="Times New Roman"/>
          <w:color w:val="000000"/>
          <w:lang w:eastAsia="en-US"/>
        </w:rPr>
        <w:t xml:space="preserve">концертного </w:t>
        <w:tab/>
        <w:t>зала Алтайского государственного института культуры.</w:t>
      </w:r>
    </w:p>
    <w:p>
      <w:pPr>
        <w:pStyle w:val="Normal"/>
        <w:rPr>
          <w:rFonts w:cs="Times New Roman" w:ascii="Times New Roman" w:hAnsi="Times New Roman"/>
          <w:color w:val="000000"/>
          <w:sz w:val="12"/>
          <w:szCs w:val="12"/>
          <w:lang w:eastAsia="en-US"/>
        </w:rPr>
      </w:pPr>
      <w:r>
        <w:rPr>
          <w:rFonts w:cs="Times New Roman" w:ascii="Times New Roman" w:hAnsi="Times New Roman"/>
          <w:color w:val="000000"/>
          <w:sz w:val="12"/>
          <w:szCs w:val="12"/>
          <w:lang w:eastAsia="en-US"/>
        </w:rPr>
      </w:r>
    </w:p>
    <w:p>
      <w:pPr>
        <w:pStyle w:val="Normal"/>
        <w:rPr>
          <w:rFonts w:cs="Times New Roman" w:ascii="Times New Roman" w:hAnsi="Times New Roman"/>
          <w:lang w:eastAsia="en-US"/>
        </w:rPr>
      </w:pPr>
      <w:r>
        <w:rPr>
          <w:rFonts w:cs="Times New Roman" w:ascii="Times New Roman" w:hAnsi="Times New Roman"/>
          <w:lang w:eastAsia="en-US"/>
        </w:rPr>
        <w:tab/>
        <w:t>7.2. Даты проведения Конкурса:</w:t>
      </w:r>
    </w:p>
    <w:p>
      <w:pPr>
        <w:pStyle w:val="Normal"/>
        <w:rPr>
          <w:rFonts w:cs="Times New Roman" w:ascii="Times New Roman" w:hAnsi="Times New Roman"/>
          <w:sz w:val="12"/>
          <w:szCs w:val="12"/>
          <w:lang w:eastAsia="en-US"/>
        </w:rPr>
      </w:pPr>
      <w:r>
        <w:rPr>
          <w:rFonts w:cs="Times New Roman" w:ascii="Times New Roman" w:hAnsi="Times New Roman"/>
          <w:sz w:val="12"/>
          <w:szCs w:val="12"/>
          <w:lang w:eastAsia="en-US"/>
        </w:rPr>
      </w:r>
    </w:p>
    <w:p>
      <w:pPr>
        <w:pStyle w:val="Normal"/>
        <w:numPr>
          <w:ilvl w:val="0"/>
          <w:numId w:val="3"/>
        </w:numPr>
        <w:rPr>
          <w:rFonts w:cs="Times New Roman" w:ascii="Times New Roman" w:hAnsi="Times New Roman"/>
          <w:bCs/>
          <w:lang w:eastAsia="en-US"/>
        </w:rPr>
      </w:pPr>
      <w:r>
        <w:rPr>
          <w:rFonts w:cs="Times New Roman" w:ascii="Times New Roman" w:hAnsi="Times New Roman"/>
          <w:bCs/>
          <w:lang w:eastAsia="en-US"/>
        </w:rPr>
        <w:t>28 апреля – заезд участников Конкурса, репетиции, открытие Конкурса.</w:t>
      </w:r>
    </w:p>
    <w:p>
      <w:pPr>
        <w:pStyle w:val="Normal"/>
        <w:numPr>
          <w:ilvl w:val="0"/>
          <w:numId w:val="3"/>
        </w:numPr>
        <w:rPr>
          <w:rFonts w:cs="Times New Roman" w:ascii="Times New Roman" w:hAnsi="Times New Roman"/>
          <w:bCs/>
          <w:lang w:eastAsia="en-US"/>
        </w:rPr>
      </w:pPr>
      <w:r>
        <w:rPr>
          <w:rFonts w:cs="Times New Roman" w:ascii="Times New Roman" w:hAnsi="Times New Roman"/>
          <w:bCs/>
          <w:lang w:eastAsia="en-US"/>
        </w:rPr>
        <w:t>29 апреля – прослушивание по номинациям, мастер-классы.</w:t>
      </w:r>
    </w:p>
    <w:p>
      <w:pPr>
        <w:pStyle w:val="Normal"/>
        <w:numPr>
          <w:ilvl w:val="0"/>
          <w:numId w:val="3"/>
        </w:numPr>
        <w:rPr>
          <w:rFonts w:cs="Times New Roman" w:ascii="Times New Roman" w:hAnsi="Times New Roman"/>
          <w:bCs/>
          <w:lang w:eastAsia="en-US"/>
        </w:rPr>
      </w:pPr>
      <w:r>
        <w:rPr>
          <w:rFonts w:cs="Times New Roman" w:ascii="Times New Roman" w:hAnsi="Times New Roman"/>
          <w:bCs/>
          <w:lang w:eastAsia="en-US"/>
        </w:rPr>
        <w:t>30 апреля – прослушивание по номинациям, мастер-классы, закрытие Конкурса, награждение победителей.</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rPr>
      </w:pPr>
      <w:r>
        <w:rPr>
          <w:rFonts w:cs="Times New Roman" w:ascii="Times New Roman" w:hAnsi="Times New Roman"/>
        </w:rPr>
        <w:tab/>
        <w:t xml:space="preserve">7.3. Во время проведения Конкурса все участники будут обеспечены репетиционными </w:t>
        <w:tab/>
        <w:t>аудиториями.</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b/>
          <w:bCs/>
          <w:lang w:eastAsia="en-US"/>
        </w:rPr>
      </w:pPr>
      <w:r>
        <w:rPr>
          <w:rFonts w:cs="Times New Roman" w:ascii="Times New Roman" w:hAnsi="Times New Roman"/>
          <w:b/>
          <w:bCs/>
          <w:lang w:eastAsia="en-US"/>
        </w:rPr>
        <w:tab/>
        <w:t>7.4. Порядок выступления участников:</w:t>
      </w:r>
    </w:p>
    <w:p>
      <w:pPr>
        <w:pStyle w:val="Normal"/>
        <w:rPr>
          <w:rFonts w:cs="Times New Roman" w:ascii="Times New Roman" w:hAnsi="Times New Roman"/>
          <w:b/>
          <w:bCs/>
          <w:sz w:val="12"/>
          <w:szCs w:val="12"/>
          <w:lang w:eastAsia="en-US"/>
        </w:rPr>
      </w:pPr>
      <w:r>
        <w:rPr>
          <w:rFonts w:cs="Times New Roman" w:ascii="Times New Roman" w:hAnsi="Times New Roman"/>
          <w:b/>
          <w:bCs/>
          <w:sz w:val="12"/>
          <w:szCs w:val="12"/>
          <w:lang w:eastAsia="en-US"/>
        </w:rPr>
      </w:r>
    </w:p>
    <w:p>
      <w:pPr>
        <w:pStyle w:val="Normal"/>
        <w:rPr>
          <w:rFonts w:cs="Times New Roman" w:ascii="Times New Roman" w:hAnsi="Times New Roman"/>
          <w:lang w:eastAsia="en-US"/>
        </w:rPr>
      </w:pPr>
      <w:r>
        <w:rPr>
          <w:rFonts w:cs="Times New Roman" w:ascii="Times New Roman" w:hAnsi="Times New Roman"/>
          <w:lang w:eastAsia="en-US"/>
        </w:rPr>
        <w:tab/>
        <w:t>- Порядок выступления участников определяется в алфавитном порядке;</w:t>
      </w:r>
    </w:p>
    <w:p>
      <w:pPr>
        <w:pStyle w:val="Normal"/>
        <w:rPr>
          <w:rFonts w:cs="Times New Roman" w:ascii="Times New Roman" w:hAnsi="Times New Roman"/>
          <w:lang w:eastAsia="en-US"/>
        </w:rPr>
      </w:pPr>
      <w:r>
        <w:rPr>
          <w:rFonts w:cs="Times New Roman" w:ascii="Times New Roman" w:hAnsi="Times New Roman"/>
          <w:lang w:eastAsia="en-US"/>
        </w:rPr>
        <w:tab/>
        <w:t>- Прослушивания проводятся публично;</w:t>
      </w:r>
    </w:p>
    <w:p>
      <w:pPr>
        <w:pStyle w:val="Normal"/>
        <w:rPr>
          <w:rFonts w:cs="Times New Roman" w:ascii="Times New Roman" w:hAnsi="Times New Roman"/>
          <w:lang w:eastAsia="en-US"/>
        </w:rPr>
      </w:pPr>
      <w:r>
        <w:rPr>
          <w:rFonts w:cs="Times New Roman" w:ascii="Times New Roman" w:hAnsi="Times New Roman"/>
          <w:lang w:eastAsia="en-US"/>
        </w:rPr>
        <w:tab/>
        <w:t>- Солисты исполняют конкурсную программу наизусть;</w:t>
      </w:r>
    </w:p>
    <w:p>
      <w:pPr>
        <w:pStyle w:val="Normal"/>
        <w:rPr>
          <w:rFonts w:cs="Times New Roman" w:ascii="Times New Roman" w:hAnsi="Times New Roman"/>
          <w:lang w:eastAsia="en-US"/>
        </w:rPr>
      </w:pPr>
      <w:r>
        <w:rPr>
          <w:rFonts w:cs="Times New Roman" w:ascii="Times New Roman" w:hAnsi="Times New Roman"/>
          <w:lang w:eastAsia="en-US"/>
        </w:rPr>
        <w:tab/>
        <w:t>- В ансамбле допускается исполнение программы по нотам.</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b/>
          <w:bCs/>
          <w:i/>
          <w:iCs/>
          <w:color w:val="000000"/>
          <w:lang w:eastAsia="en-US"/>
        </w:rPr>
      </w:pPr>
      <w:r>
        <w:rPr>
          <w:rFonts w:cs="Times New Roman" w:ascii="Times New Roman" w:hAnsi="Times New Roman"/>
          <w:b/>
          <w:bCs/>
          <w:i/>
          <w:iCs/>
          <w:color w:val="000000"/>
          <w:lang w:eastAsia="en-US"/>
        </w:rPr>
        <w:tab/>
        <w:t xml:space="preserve">Последовательность исполнения произведений в конкурсной программе определяется самим </w:t>
        <w:tab/>
        <w:t>участником и указывается в заявке.</w:t>
      </w:r>
    </w:p>
    <w:p>
      <w:pPr>
        <w:pStyle w:val="Normal"/>
        <w:rPr>
          <w:rFonts w:cs="Times New Roman" w:ascii="Times New Roman" w:hAnsi="Times New Roman"/>
          <w:b/>
          <w:bCs/>
          <w:i/>
          <w:iCs/>
          <w:color w:val="000000"/>
          <w:sz w:val="12"/>
          <w:szCs w:val="12"/>
          <w:lang w:eastAsia="en-US"/>
        </w:rPr>
      </w:pPr>
      <w:r>
        <w:rPr>
          <w:rFonts w:cs="Times New Roman" w:ascii="Times New Roman" w:hAnsi="Times New Roman"/>
          <w:b/>
          <w:bCs/>
          <w:i/>
          <w:iCs/>
          <w:color w:val="000000"/>
          <w:sz w:val="12"/>
          <w:szCs w:val="12"/>
          <w:lang w:eastAsia="en-US"/>
        </w:rPr>
      </w:r>
    </w:p>
    <w:p>
      <w:pPr>
        <w:pStyle w:val="Normal"/>
        <w:rPr>
          <w:rStyle w:val="FontStyle14"/>
          <w:sz w:val="24"/>
          <w:szCs w:val="24"/>
        </w:rPr>
      </w:pPr>
      <w:r>
        <w:rPr>
          <w:rFonts w:cs="Times New Roman" w:ascii="Times New Roman" w:hAnsi="Times New Roman"/>
        </w:rPr>
        <w:tab/>
        <w:t xml:space="preserve">7.5. </w:t>
      </w:r>
      <w:r>
        <w:rPr>
          <w:rStyle w:val="FontStyle14"/>
          <w:sz w:val="24"/>
          <w:szCs w:val="24"/>
        </w:rPr>
        <w:t xml:space="preserve">Помимо творческого соревнования участникам Конкурса и их преподавателям будут </w:t>
        <w:tab/>
        <w:t>предложены мастер-классы членов жюри с выдачей сертификатов.</w:t>
      </w:r>
    </w:p>
    <w:p>
      <w:pPr>
        <w:pStyle w:val="Normal"/>
        <w:ind w:left="705" w:right="0" w:hanging="0"/>
        <w:rPr>
          <w:rStyle w:val="FontStyle14"/>
          <w:sz w:val="24"/>
          <w:szCs w:val="24"/>
          <w:lang w:eastAsia="en-US"/>
        </w:rPr>
      </w:pPr>
      <w:r>
        <w:rPr>
          <w:rStyle w:val="FontStyle14"/>
          <w:sz w:val="24"/>
          <w:szCs w:val="24"/>
        </w:rPr>
        <w:t xml:space="preserve">7.6. </w:t>
      </w:r>
      <w:r>
        <w:rPr>
          <w:rStyle w:val="FontStyle14"/>
          <w:sz w:val="24"/>
          <w:szCs w:val="24"/>
          <w:lang w:eastAsia="en-US"/>
        </w:rPr>
        <w:t xml:space="preserve">Точный регламент проведения Конкурса будет доведён до сведения участников после </w:t>
        <w:tab/>
        <w:t>обработки всех поступивших заявок, не позднее 14 апреля 2017г.</w:t>
      </w:r>
    </w:p>
    <w:p>
      <w:pPr>
        <w:pStyle w:val="Normal"/>
        <w:ind w:left="705" w:right="0" w:hanging="0"/>
        <w:rPr/>
      </w:pPr>
      <w:r>
        <w:rPr/>
      </w:r>
    </w:p>
    <w:p>
      <w:pPr>
        <w:pStyle w:val="Normal"/>
        <w:jc w:val="center"/>
        <w:rPr>
          <w:rFonts w:cs="Times New Roman" w:ascii="Times New Roman" w:hAnsi="Times New Roman"/>
          <w:b/>
          <w:caps/>
          <w:sz w:val="12"/>
          <w:szCs w:val="12"/>
          <w:lang w:eastAsia="en-US"/>
        </w:rPr>
      </w:pPr>
      <w:r>
        <w:rPr>
          <w:rFonts w:cs="Times New Roman" w:ascii="Times New Roman" w:hAnsi="Times New Roman"/>
          <w:b/>
          <w:caps/>
          <w:sz w:val="12"/>
          <w:szCs w:val="12"/>
          <w:lang w:eastAsia="en-US"/>
        </w:rPr>
      </w:r>
    </w:p>
    <w:p>
      <w:pPr>
        <w:pStyle w:val="Normal"/>
        <w:jc w:val="center"/>
        <w:rPr>
          <w:rFonts w:cs="Times New Roman" w:ascii="Times New Roman" w:hAnsi="Times New Roman"/>
          <w:b/>
          <w:caps/>
          <w:sz w:val="22"/>
          <w:szCs w:val="22"/>
          <w:lang w:eastAsia="en-US"/>
        </w:rPr>
      </w:pPr>
      <w:r>
        <w:rPr>
          <w:rFonts w:cs="Times New Roman" w:ascii="Times New Roman" w:hAnsi="Times New Roman"/>
          <w:b/>
          <w:caps/>
          <w:sz w:val="22"/>
          <w:szCs w:val="22"/>
          <w:lang w:eastAsia="en-US"/>
        </w:rPr>
        <w:t xml:space="preserve">   </w:t>
      </w:r>
      <w:r>
        <w:rPr>
          <w:rFonts w:cs="Times New Roman" w:ascii="Times New Roman" w:hAnsi="Times New Roman"/>
          <w:b/>
          <w:caps/>
          <w:sz w:val="22"/>
          <w:szCs w:val="22"/>
          <w:lang w:eastAsia="en-US"/>
        </w:rPr>
        <w:t>8. номинации и Возрастные группы</w:t>
      </w:r>
    </w:p>
    <w:p>
      <w:pPr>
        <w:pStyle w:val="Normal"/>
        <w:jc w:val="center"/>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lang w:eastAsia="en-US"/>
        </w:rPr>
      </w:pPr>
      <w:r>
        <w:rPr>
          <w:rFonts w:cs="Times New Roman" w:ascii="Times New Roman" w:hAnsi="Times New Roman"/>
          <w:lang w:eastAsia="en-US"/>
        </w:rPr>
        <w:tab/>
        <w:t xml:space="preserve">8.1. К участию в Конкурсе допускаются исполнители на всех духовых инструментах, включая </w:t>
        <w:tab/>
        <w:t>блокфлейту.</w:t>
      </w:r>
    </w:p>
    <w:p>
      <w:pPr>
        <w:pStyle w:val="Normal"/>
        <w:rPr>
          <w:rFonts w:cs="Times New Roman" w:ascii="Times New Roman" w:hAnsi="Times New Roman"/>
          <w:sz w:val="12"/>
          <w:szCs w:val="12"/>
          <w:lang w:eastAsia="en-US"/>
        </w:rPr>
      </w:pPr>
      <w:r>
        <w:rPr>
          <w:rFonts w:cs="Times New Roman" w:ascii="Times New Roman" w:hAnsi="Times New Roman"/>
          <w:sz w:val="12"/>
          <w:szCs w:val="12"/>
          <w:lang w:eastAsia="en-US"/>
        </w:rPr>
      </w:r>
    </w:p>
    <w:p>
      <w:pPr>
        <w:pStyle w:val="Normal"/>
        <w:rPr>
          <w:rFonts w:cs="Times New Roman" w:ascii="Times New Roman" w:hAnsi="Times New Roman"/>
          <w:b/>
          <w:bCs/>
          <w:lang w:eastAsia="en-US"/>
        </w:rPr>
      </w:pPr>
      <w:r>
        <w:rPr>
          <w:rFonts w:cs="Times New Roman" w:ascii="Times New Roman" w:hAnsi="Times New Roman"/>
          <w:b/>
          <w:bCs/>
          <w:lang w:eastAsia="en-US"/>
        </w:rPr>
        <w:tab/>
        <w:t>8.2. Номинации конкурса:</w:t>
      </w:r>
    </w:p>
    <w:p>
      <w:pPr>
        <w:pStyle w:val="Normal"/>
        <w:numPr>
          <w:ilvl w:val="0"/>
          <w:numId w:val="4"/>
        </w:numPr>
        <w:rPr>
          <w:rFonts w:cs="Times New Roman" w:ascii="Times New Roman" w:hAnsi="Times New Roman"/>
        </w:rPr>
      </w:pPr>
      <w:r>
        <w:rPr>
          <w:rFonts w:cs="Times New Roman" w:ascii="Times New Roman" w:hAnsi="Times New Roman"/>
        </w:rPr>
        <w:t>- Соло</w:t>
      </w:r>
    </w:p>
    <w:p>
      <w:pPr>
        <w:pStyle w:val="Normal"/>
        <w:numPr>
          <w:ilvl w:val="0"/>
          <w:numId w:val="4"/>
        </w:numPr>
        <w:rPr>
          <w:rFonts w:cs="Times New Roman" w:ascii="Times New Roman" w:hAnsi="Times New Roman"/>
        </w:rPr>
      </w:pPr>
      <w:r>
        <w:rPr>
          <w:rFonts w:cs="Times New Roman" w:ascii="Times New Roman" w:hAnsi="Times New Roman"/>
        </w:rPr>
        <w:t>- Дуэт</w:t>
      </w:r>
    </w:p>
    <w:p>
      <w:pPr>
        <w:pStyle w:val="Normal"/>
        <w:numPr>
          <w:ilvl w:val="0"/>
          <w:numId w:val="4"/>
        </w:numPr>
        <w:rPr>
          <w:rFonts w:cs="Times New Roman" w:ascii="Times New Roman" w:hAnsi="Times New Roman"/>
        </w:rPr>
      </w:pPr>
      <w:r>
        <w:rPr>
          <w:rFonts w:cs="Times New Roman" w:ascii="Times New Roman" w:hAnsi="Times New Roman"/>
        </w:rPr>
        <w:t>- Ансамбль</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b/>
          <w:bCs/>
        </w:rPr>
      </w:pPr>
      <w:r>
        <w:rPr>
          <w:rFonts w:cs="Times New Roman" w:ascii="Times New Roman" w:hAnsi="Times New Roman"/>
          <w:b/>
          <w:bCs/>
        </w:rPr>
        <w:tab/>
        <w:t>8.2.1. Номинация «Соло»:</w:t>
      </w:r>
    </w:p>
    <w:p>
      <w:pPr>
        <w:pStyle w:val="Normal"/>
        <w:rPr>
          <w:rFonts w:cs="Times New Roman" w:ascii="Times New Roman" w:hAnsi="Times New Roman"/>
          <w:b/>
          <w:bCs/>
          <w:sz w:val="12"/>
          <w:szCs w:val="12"/>
        </w:rPr>
      </w:pPr>
      <w:r>
        <w:rPr>
          <w:rFonts w:cs="Times New Roman" w:ascii="Times New Roman" w:hAnsi="Times New Roman"/>
          <w:b/>
          <w:bCs/>
          <w:sz w:val="12"/>
          <w:szCs w:val="12"/>
        </w:rPr>
      </w:r>
    </w:p>
    <w:p>
      <w:pPr>
        <w:pStyle w:val="Normal"/>
        <w:rPr>
          <w:rFonts w:cs="Times New Roman" w:ascii="Times New Roman" w:hAnsi="Times New Roman"/>
        </w:rPr>
      </w:pPr>
      <w:r>
        <w:rPr>
          <w:rFonts w:cs="Times New Roman" w:ascii="Times New Roman" w:hAnsi="Times New Roman"/>
        </w:rPr>
        <w:tab/>
        <w:t>Конкурс солистов проводится в трех категориях:</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rPr>
      </w:pPr>
      <w:r>
        <w:rPr>
          <w:rFonts w:cs="Times New Roman" w:ascii="Times New Roman" w:hAnsi="Times New Roman"/>
        </w:rPr>
        <w:tab/>
        <w:t>I. «ДМШ и ДШИ»;</w:t>
      </w:r>
    </w:p>
    <w:p>
      <w:pPr>
        <w:pStyle w:val="Normal"/>
        <w:rPr>
          <w:rFonts w:cs="Times New Roman" w:ascii="Times New Roman" w:hAnsi="Times New Roman"/>
        </w:rPr>
      </w:pPr>
      <w:r>
        <w:rPr>
          <w:rFonts w:cs="Times New Roman" w:ascii="Times New Roman" w:hAnsi="Times New Roman"/>
        </w:rPr>
        <w:tab/>
        <w:t>II. «ССУЗ»;</w:t>
      </w:r>
    </w:p>
    <w:p>
      <w:pPr>
        <w:pStyle w:val="Normal"/>
        <w:rPr>
          <w:rFonts w:cs="Times New Roman" w:ascii="Times New Roman" w:hAnsi="Times New Roman"/>
        </w:rPr>
      </w:pPr>
      <w:r>
        <w:rPr>
          <w:rFonts w:cs="Times New Roman" w:ascii="Times New Roman" w:hAnsi="Times New Roman"/>
        </w:rPr>
        <w:tab/>
      </w:r>
      <w:r>
        <w:rPr>
          <w:rFonts w:cs="Times New Roman" w:ascii="Times New Roman" w:hAnsi="Times New Roman"/>
          <w:lang w:val="en-US"/>
        </w:rPr>
        <w:t>III</w:t>
      </w:r>
      <w:r>
        <w:rPr>
          <w:rFonts w:cs="Times New Roman" w:ascii="Times New Roman" w:hAnsi="Times New Roman"/>
        </w:rPr>
        <w:t>. «Профессионалы».</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b/>
          <w:bCs/>
        </w:rPr>
      </w:pPr>
      <w:r>
        <w:rPr>
          <w:rFonts w:cs="Times New Roman" w:ascii="Times New Roman" w:hAnsi="Times New Roman"/>
          <w:b/>
          <w:bCs/>
        </w:rPr>
        <w:tab/>
        <w:t>Участники данных категорий распределяются в следующие возрастные группы:</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i/>
          <w:iCs/>
          <w:u w:val="single"/>
        </w:rPr>
      </w:pPr>
      <w:r>
        <w:rPr>
          <w:rFonts w:cs="Times New Roman" w:ascii="Times New Roman" w:hAnsi="Times New Roman"/>
        </w:rPr>
        <w:tab/>
      </w:r>
      <w:r>
        <w:rPr>
          <w:rFonts w:cs="Times New Roman" w:ascii="Times New Roman" w:hAnsi="Times New Roman"/>
          <w:i/>
          <w:iCs/>
          <w:u w:val="single"/>
        </w:rPr>
        <w:t>I. Категория «ДМШ и ДШИ»</w:t>
      </w:r>
    </w:p>
    <w:p>
      <w:pPr>
        <w:pStyle w:val="Normal"/>
        <w:rPr>
          <w:rFonts w:cs="Times New Roman" w:ascii="Times New Roman" w:hAnsi="Times New Roman"/>
        </w:rPr>
      </w:pPr>
      <w:r>
        <w:rPr>
          <w:rFonts w:cs="Times New Roman" w:ascii="Times New Roman" w:hAnsi="Times New Roman"/>
        </w:rPr>
        <w:tab/>
        <w:t xml:space="preserve">Группа «А» — от 6 до 9 лет включительно </w:t>
      </w:r>
    </w:p>
    <w:p>
      <w:pPr>
        <w:pStyle w:val="Normal"/>
        <w:rPr>
          <w:rFonts w:cs="Times New Roman" w:ascii="Times New Roman" w:hAnsi="Times New Roman"/>
        </w:rPr>
      </w:pPr>
      <w:r>
        <w:rPr>
          <w:rFonts w:cs="Times New Roman" w:ascii="Times New Roman" w:hAnsi="Times New Roman"/>
        </w:rPr>
        <w:tab/>
        <w:t>Группа «В» — от 10 до 12 лет включительно</w:t>
      </w:r>
    </w:p>
    <w:p>
      <w:pPr>
        <w:pStyle w:val="Normal"/>
        <w:rPr>
          <w:rFonts w:cs="Times New Roman" w:ascii="Times New Roman" w:hAnsi="Times New Roman"/>
        </w:rPr>
      </w:pPr>
      <w:r>
        <w:rPr>
          <w:rFonts w:cs="Times New Roman" w:ascii="Times New Roman" w:hAnsi="Times New Roman"/>
        </w:rPr>
        <w:tab/>
        <w:t>Группа «С» — от 13 до 14 лет включительно</w:t>
      </w:r>
    </w:p>
    <w:p>
      <w:pPr>
        <w:pStyle w:val="Normal"/>
        <w:rPr>
          <w:rFonts w:cs="Times New Roman" w:ascii="Times New Roman" w:hAnsi="Times New Roman"/>
        </w:rPr>
      </w:pPr>
      <w:r>
        <w:rPr>
          <w:rFonts w:cs="Times New Roman" w:ascii="Times New Roman" w:hAnsi="Times New Roman"/>
        </w:rPr>
        <w:tab/>
        <w:t>Группа «</w:t>
      </w:r>
      <w:r>
        <w:rPr>
          <w:rFonts w:cs="Times New Roman" w:ascii="Times New Roman" w:hAnsi="Times New Roman"/>
          <w:lang w:val="en-US"/>
        </w:rPr>
        <w:t>D</w:t>
      </w:r>
      <w:r>
        <w:rPr>
          <w:rFonts w:cs="Times New Roman" w:ascii="Times New Roman" w:hAnsi="Times New Roman"/>
        </w:rPr>
        <w:t>» — от 15 до 17 лет включительно</w:t>
      </w:r>
    </w:p>
    <w:p>
      <w:pPr>
        <w:pStyle w:val="Normal"/>
        <w:rPr>
          <w:rFonts w:cs="Times New Roman" w:ascii="Times New Roman" w:hAnsi="Times New Roman"/>
          <w:i/>
          <w:iCs/>
          <w:u w:val="single"/>
        </w:rPr>
      </w:pPr>
      <w:r>
        <w:rPr>
          <w:rFonts w:cs="Times New Roman" w:ascii="Times New Roman" w:hAnsi="Times New Roman"/>
        </w:rPr>
        <w:tab/>
      </w:r>
      <w:r>
        <w:rPr>
          <w:rFonts w:cs="Times New Roman" w:ascii="Times New Roman" w:hAnsi="Times New Roman"/>
          <w:i/>
          <w:iCs/>
          <w:u w:val="single"/>
        </w:rPr>
        <w:t>II. Категория «ССУЗ»</w:t>
      </w:r>
    </w:p>
    <w:p>
      <w:pPr>
        <w:pStyle w:val="Normal"/>
        <w:rPr>
          <w:rFonts w:cs="Times New Roman" w:ascii="Times New Roman" w:hAnsi="Times New Roman"/>
        </w:rPr>
      </w:pPr>
      <w:r>
        <w:rPr>
          <w:rFonts w:cs="Times New Roman" w:ascii="Times New Roman" w:hAnsi="Times New Roman"/>
        </w:rPr>
        <w:tab/>
        <w:t>Группа «A» — от 16 до 18 лет включительно</w:t>
      </w:r>
    </w:p>
    <w:p>
      <w:pPr>
        <w:pStyle w:val="Normal"/>
        <w:rPr>
          <w:rFonts w:cs="Times New Roman" w:ascii="Times New Roman" w:hAnsi="Times New Roman"/>
        </w:rPr>
      </w:pPr>
      <w:r>
        <w:rPr>
          <w:rFonts w:cs="Times New Roman" w:ascii="Times New Roman" w:hAnsi="Times New Roman"/>
        </w:rPr>
        <w:tab/>
        <w:t>Группа «B» — от 19 до 21 лет включительно</w:t>
      </w:r>
    </w:p>
    <w:p>
      <w:pPr>
        <w:pStyle w:val="Normal"/>
        <w:rPr>
          <w:rFonts w:cs="Times New Roman" w:ascii="Times New Roman" w:hAnsi="Times New Roman"/>
          <w:i/>
          <w:iCs/>
          <w:u w:val="single"/>
        </w:rPr>
      </w:pPr>
      <w:r>
        <w:rPr>
          <w:rFonts w:cs="Times New Roman" w:ascii="Times New Roman" w:hAnsi="Times New Roman"/>
        </w:rPr>
        <w:tab/>
      </w:r>
      <w:r>
        <w:rPr>
          <w:rFonts w:cs="Times New Roman" w:ascii="Times New Roman" w:hAnsi="Times New Roman"/>
          <w:i/>
          <w:iCs/>
          <w:u w:val="single"/>
          <w:lang w:val="en-US"/>
        </w:rPr>
        <w:t>III</w:t>
      </w:r>
      <w:r>
        <w:rPr>
          <w:rFonts w:cs="Times New Roman" w:ascii="Times New Roman" w:hAnsi="Times New Roman"/>
          <w:i/>
          <w:iCs/>
          <w:u w:val="single"/>
        </w:rPr>
        <w:t>. Категория «Профессионалы»</w:t>
      </w:r>
    </w:p>
    <w:p>
      <w:pPr>
        <w:pStyle w:val="Normal"/>
        <w:jc w:val="both"/>
        <w:rPr>
          <w:rFonts w:cs="Times New Roman" w:ascii="Times New Roman" w:hAnsi="Times New Roman"/>
          <w:lang w:eastAsia="en-US"/>
        </w:rPr>
      </w:pPr>
      <w:r>
        <w:rPr>
          <w:rFonts w:cs="Times New Roman" w:ascii="Times New Roman" w:hAnsi="Times New Roman"/>
          <w:lang w:eastAsia="en-US"/>
        </w:rPr>
        <w:tab/>
        <w:t>преподаватели ДМШ или ДШИ, а также других образовательных учреждений культуры,</w:t>
      </w:r>
    </w:p>
    <w:p>
      <w:pPr>
        <w:pStyle w:val="Normal"/>
        <w:jc w:val="both"/>
        <w:rPr>
          <w:rFonts w:cs="Times New Roman" w:ascii="Times New Roman" w:hAnsi="Times New Roman"/>
          <w:lang w:eastAsia="en-US"/>
        </w:rPr>
      </w:pPr>
      <w:r>
        <w:rPr>
          <w:rFonts w:cs="Times New Roman" w:ascii="Times New Roman" w:hAnsi="Times New Roman"/>
          <w:lang w:eastAsia="en-US"/>
        </w:rPr>
        <w:tab/>
      </w:r>
      <w:r>
        <w:rPr>
          <w:rFonts w:cs="Times New Roman" w:ascii="Times New Roman" w:hAnsi="Times New Roman"/>
          <w:b/>
          <w:bCs/>
          <w:lang w:eastAsia="en-US"/>
        </w:rPr>
        <w:t>без возрастных ограничений</w:t>
      </w:r>
      <w:r>
        <w:rPr>
          <w:rFonts w:cs="Times New Roman" w:ascii="Times New Roman" w:hAnsi="Times New Roman"/>
          <w:lang w:eastAsia="en-US"/>
        </w:rPr>
        <w:t xml:space="preserve">. </w:t>
      </w:r>
    </w:p>
    <w:p>
      <w:pPr>
        <w:pStyle w:val="Normal"/>
        <w:jc w:val="both"/>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b/>
          <w:bCs/>
          <w:lang w:eastAsia="en-US"/>
        </w:rPr>
      </w:pPr>
      <w:r>
        <w:rPr>
          <w:rFonts w:cs="Times New Roman" w:ascii="Times New Roman" w:hAnsi="Times New Roman"/>
          <w:b/>
          <w:bCs/>
          <w:lang w:eastAsia="en-US"/>
        </w:rPr>
        <w:tab/>
        <w:t>8.2.2. Номинация «Дуэт»:</w:t>
      </w:r>
    </w:p>
    <w:p>
      <w:pPr>
        <w:pStyle w:val="Normal"/>
        <w:rPr>
          <w:rFonts w:cs="Times New Roman" w:ascii="Times New Roman" w:hAnsi="Times New Roman"/>
          <w:lang w:eastAsia="en-US"/>
        </w:rPr>
      </w:pPr>
      <w:r>
        <w:rPr>
          <w:rFonts w:cs="Times New Roman" w:ascii="Times New Roman" w:hAnsi="Times New Roman"/>
          <w:lang w:eastAsia="en-US"/>
        </w:rPr>
        <w:tab/>
        <w:t xml:space="preserve">- Два исполнителя на любых духовых инструментах, в сопровождении или без сопровождения </w:t>
        <w:tab/>
        <w:t>фортепиано (в возрасте от 7 лет).</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b/>
          <w:bCs/>
          <w:lang w:eastAsia="en-US"/>
        </w:rPr>
      </w:pPr>
      <w:r>
        <w:rPr>
          <w:rFonts w:cs="Times New Roman" w:ascii="Times New Roman" w:hAnsi="Times New Roman"/>
          <w:b/>
          <w:bCs/>
          <w:lang w:eastAsia="en-US"/>
        </w:rPr>
        <w:tab/>
        <w:t>8.2.3. Номинация «Ансамбль»:</w:t>
      </w:r>
    </w:p>
    <w:p>
      <w:pPr>
        <w:pStyle w:val="Normal"/>
        <w:rPr>
          <w:rFonts w:cs="Times New Roman" w:ascii="Times New Roman" w:hAnsi="Times New Roman"/>
          <w:lang w:eastAsia="en-US"/>
        </w:rPr>
      </w:pPr>
      <w:r>
        <w:rPr>
          <w:rFonts w:cs="Times New Roman" w:ascii="Times New Roman" w:hAnsi="Times New Roman"/>
          <w:b/>
          <w:bCs/>
          <w:lang w:eastAsia="en-US"/>
        </w:rPr>
        <w:tab/>
        <w:t xml:space="preserve">- </w:t>
      </w:r>
      <w:r>
        <w:rPr>
          <w:rFonts w:cs="Times New Roman" w:ascii="Times New Roman" w:hAnsi="Times New Roman"/>
          <w:lang w:eastAsia="en-US"/>
        </w:rPr>
        <w:t>От 3 до 10 участников (в возрасте от 7 лет).</w:t>
      </w:r>
    </w:p>
    <w:p>
      <w:pPr>
        <w:pStyle w:val="Normal"/>
        <w:rPr>
          <w:rFonts w:cs="Times New Roman" w:ascii="Times New Roman" w:hAnsi="Times New Roman"/>
          <w:i/>
          <w:iCs/>
          <w:lang w:eastAsia="en-US"/>
        </w:rPr>
      </w:pPr>
      <w:r>
        <w:rPr>
          <w:rFonts w:cs="Times New Roman" w:ascii="Times New Roman" w:hAnsi="Times New Roman"/>
          <w:i/>
          <w:iCs/>
          <w:lang w:eastAsia="en-US"/>
        </w:rPr>
        <w:tab/>
        <w:t>Возможен смешанный состав, включающий не менее трех духовых инструментов.</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b/>
          <w:bCs/>
          <w:lang w:eastAsia="en-US"/>
        </w:rPr>
      </w:pPr>
      <w:r>
        <w:rPr>
          <w:rFonts w:cs="Times New Roman" w:ascii="Times New Roman" w:hAnsi="Times New Roman"/>
          <w:i/>
          <w:iCs/>
          <w:lang w:eastAsia="en-US"/>
        </w:rPr>
        <w:t xml:space="preserve">  </w:t>
      </w:r>
      <w:r>
        <w:rPr>
          <w:rFonts w:cs="Times New Roman" w:ascii="Times New Roman" w:hAnsi="Times New Roman"/>
          <w:lang w:eastAsia="en-US"/>
        </w:rPr>
        <w:t xml:space="preserve">  </w:t>
      </w:r>
      <w:r>
        <w:rPr>
          <w:rFonts w:cs="Times New Roman" w:ascii="Times New Roman" w:hAnsi="Times New Roman"/>
          <w:b/>
          <w:bCs/>
          <w:lang w:eastAsia="en-US"/>
        </w:rPr>
        <w:tab/>
        <w:t>Возраст конкурсантов определяется на первый день конкурса – 28 апреля 2017 года.</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jc w:val="center"/>
        <w:rPr>
          <w:rFonts w:cs="Times New Roman" w:ascii="Times New Roman" w:hAnsi="Times New Roman"/>
          <w:b/>
          <w:caps/>
          <w:sz w:val="22"/>
          <w:szCs w:val="22"/>
          <w:lang w:eastAsia="en-US"/>
        </w:rPr>
      </w:pPr>
      <w:r>
        <w:rPr>
          <w:rFonts w:cs="Times New Roman" w:ascii="Times New Roman" w:hAnsi="Times New Roman"/>
          <w:b/>
          <w:caps/>
          <w:sz w:val="22"/>
          <w:szCs w:val="22"/>
          <w:lang w:eastAsia="en-US"/>
        </w:rPr>
        <w:t xml:space="preserve">            </w:t>
      </w:r>
      <w:r>
        <w:rPr>
          <w:rFonts w:cs="Times New Roman" w:ascii="Times New Roman" w:hAnsi="Times New Roman"/>
          <w:b/>
          <w:caps/>
          <w:sz w:val="22"/>
          <w:szCs w:val="22"/>
          <w:lang w:eastAsia="en-US"/>
        </w:rPr>
        <w:t>9. ПРОГРАММНЫЕ ТРЕБОВАНИЯ</w:t>
      </w:r>
    </w:p>
    <w:p>
      <w:pPr>
        <w:pStyle w:val="Normal"/>
        <w:jc w:val="center"/>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b/>
          <w:bCs/>
          <w:lang w:eastAsia="en-US"/>
        </w:rPr>
      </w:pPr>
      <w:r>
        <w:rPr>
          <w:rFonts w:cs="Times New Roman" w:ascii="Times New Roman" w:hAnsi="Times New Roman"/>
          <w:lang w:eastAsia="en-US"/>
        </w:rPr>
        <w:tab/>
        <w:t xml:space="preserve">9.1. Исполнение конкурсной программы в сопровождении фонограммы </w:t>
      </w:r>
      <w:r>
        <w:rPr>
          <w:rFonts w:cs="Times New Roman" w:ascii="Times New Roman" w:hAnsi="Times New Roman"/>
          <w:b/>
          <w:bCs/>
          <w:lang w:eastAsia="en-US"/>
        </w:rPr>
        <w:t>не допускается.</w:t>
      </w:r>
    </w:p>
    <w:p>
      <w:pPr>
        <w:pStyle w:val="Normal"/>
        <w:rPr>
          <w:rFonts w:cs="Times New Roman" w:ascii="Times New Roman" w:hAnsi="Times New Roman"/>
          <w:b/>
          <w:bCs/>
          <w:sz w:val="12"/>
          <w:szCs w:val="12"/>
          <w:lang w:eastAsia="en-US"/>
        </w:rPr>
      </w:pPr>
      <w:r>
        <w:rPr>
          <w:rFonts w:cs="Times New Roman" w:ascii="Times New Roman" w:hAnsi="Times New Roman"/>
          <w:b/>
          <w:bCs/>
          <w:sz w:val="12"/>
          <w:szCs w:val="12"/>
          <w:lang w:eastAsia="en-US"/>
        </w:rPr>
      </w:r>
    </w:p>
    <w:p>
      <w:pPr>
        <w:pStyle w:val="Normal"/>
        <w:rPr>
          <w:rFonts w:cs="Times New Roman" w:ascii="Times New Roman" w:hAnsi="Times New Roman"/>
          <w:b/>
          <w:lang w:eastAsia="en-US"/>
        </w:rPr>
      </w:pPr>
      <w:r>
        <w:rPr>
          <w:rFonts w:cs="Times New Roman" w:ascii="Times New Roman" w:hAnsi="Times New Roman"/>
          <w:b/>
          <w:lang w:eastAsia="en-US"/>
        </w:rPr>
        <w:tab/>
        <w:t>9.2. Временные ограничения исполняемой программы:</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b/>
          <w:bCs/>
          <w:lang w:eastAsia="en-US"/>
        </w:rPr>
      </w:pPr>
      <w:r>
        <w:rPr>
          <w:rFonts w:cs="Times New Roman" w:ascii="Times New Roman" w:hAnsi="Times New Roman"/>
          <w:lang w:eastAsia="en-US"/>
        </w:rPr>
        <w:tab/>
      </w:r>
      <w:r>
        <w:rPr>
          <w:rFonts w:cs="Times New Roman" w:ascii="Times New Roman" w:hAnsi="Times New Roman"/>
          <w:b/>
          <w:lang w:eastAsia="en-US"/>
        </w:rPr>
        <w:t xml:space="preserve">9.2.1. Номинация </w:t>
      </w:r>
      <w:r>
        <w:rPr>
          <w:rFonts w:cs="Times New Roman" w:ascii="Times New Roman" w:hAnsi="Times New Roman"/>
          <w:b/>
          <w:bCs/>
          <w:lang w:eastAsia="en-US"/>
        </w:rPr>
        <w:t>«Соло»:</w:t>
      </w:r>
    </w:p>
    <w:p>
      <w:pPr>
        <w:pStyle w:val="Normal"/>
        <w:rPr>
          <w:rFonts w:cs="Times New Roman" w:ascii="Times New Roman" w:hAnsi="Times New Roman"/>
          <w:bCs/>
          <w:i/>
          <w:iCs/>
          <w:u w:val="single"/>
        </w:rPr>
      </w:pPr>
      <w:r>
        <w:rPr>
          <w:rFonts w:cs="Times New Roman" w:ascii="Times New Roman" w:hAnsi="Times New Roman"/>
        </w:rPr>
        <w:tab/>
      </w:r>
      <w:r>
        <w:rPr>
          <w:rFonts w:cs="Times New Roman" w:ascii="Times New Roman" w:hAnsi="Times New Roman"/>
          <w:bCs/>
          <w:i/>
          <w:iCs/>
          <w:u w:val="single"/>
          <w:lang w:val="en-US"/>
        </w:rPr>
        <w:t>I</w:t>
      </w:r>
      <w:r>
        <w:rPr>
          <w:rFonts w:cs="Times New Roman" w:ascii="Times New Roman" w:hAnsi="Times New Roman"/>
          <w:bCs/>
          <w:i/>
          <w:iCs/>
          <w:u w:val="single"/>
        </w:rPr>
        <w:t>. Категория «ДМШ и ДШИ»</w:t>
      </w:r>
    </w:p>
    <w:p>
      <w:pPr>
        <w:pStyle w:val="Normal"/>
        <w:rPr>
          <w:rFonts w:cs="Times New Roman" w:ascii="Times New Roman" w:hAnsi="Times New Roman"/>
          <w:lang w:eastAsia="en-US"/>
        </w:rPr>
      </w:pPr>
      <w:r>
        <w:rPr>
          <w:rFonts w:cs="Times New Roman" w:ascii="Times New Roman" w:hAnsi="Times New Roman"/>
        </w:rPr>
        <w:tab/>
        <w:t>Группы «А» и «</w:t>
      </w:r>
      <w:r>
        <w:rPr>
          <w:rFonts w:cs="Times New Roman" w:ascii="Times New Roman" w:hAnsi="Times New Roman"/>
          <w:lang w:val="en-US"/>
        </w:rPr>
        <w:t>B</w:t>
      </w:r>
      <w:r>
        <w:rPr>
          <w:rFonts w:cs="Times New Roman" w:ascii="Times New Roman" w:hAnsi="Times New Roman"/>
        </w:rPr>
        <w:t xml:space="preserve">» — </w:t>
      </w:r>
      <w:r>
        <w:rPr>
          <w:rFonts w:cs="Times New Roman" w:ascii="Times New Roman" w:hAnsi="Times New Roman"/>
          <w:lang w:eastAsia="en-US"/>
        </w:rPr>
        <w:t xml:space="preserve">не более 10 минут; </w:t>
      </w:r>
    </w:p>
    <w:p>
      <w:pPr>
        <w:pStyle w:val="Normal"/>
        <w:rPr>
          <w:rFonts w:cs="Times New Roman" w:ascii="Times New Roman" w:hAnsi="Times New Roman"/>
          <w:lang w:eastAsia="en-US"/>
        </w:rPr>
      </w:pPr>
      <w:r>
        <w:rPr>
          <w:rFonts w:cs="Times New Roman" w:ascii="Times New Roman" w:hAnsi="Times New Roman"/>
        </w:rPr>
        <w:tab/>
        <w:t>Группы «С» и «</w:t>
      </w:r>
      <w:r>
        <w:rPr>
          <w:rFonts w:cs="Times New Roman" w:ascii="Times New Roman" w:hAnsi="Times New Roman"/>
          <w:lang w:val="en-US"/>
        </w:rPr>
        <w:t>D</w:t>
      </w:r>
      <w:r>
        <w:rPr>
          <w:rFonts w:cs="Times New Roman" w:ascii="Times New Roman" w:hAnsi="Times New Roman"/>
        </w:rPr>
        <w:t xml:space="preserve">» — </w:t>
      </w:r>
      <w:r>
        <w:rPr>
          <w:rFonts w:cs="Times New Roman" w:ascii="Times New Roman" w:hAnsi="Times New Roman"/>
          <w:lang w:eastAsia="en-US"/>
        </w:rPr>
        <w:t>не более 15 минут.</w:t>
      </w:r>
    </w:p>
    <w:p>
      <w:pPr>
        <w:pStyle w:val="Normal"/>
        <w:rPr>
          <w:rFonts w:cs="Times New Roman" w:ascii="Times New Roman" w:hAnsi="Times New Roman"/>
          <w:bCs/>
          <w:i/>
          <w:iCs/>
          <w:u w:val="single"/>
        </w:rPr>
      </w:pPr>
      <w:r>
        <w:rPr>
          <w:rFonts w:cs="Times New Roman" w:ascii="Times New Roman" w:hAnsi="Times New Roman"/>
        </w:rPr>
        <w:tab/>
      </w:r>
      <w:r>
        <w:rPr>
          <w:rFonts w:cs="Times New Roman" w:ascii="Times New Roman" w:hAnsi="Times New Roman"/>
          <w:bCs/>
          <w:i/>
          <w:iCs/>
          <w:u w:val="single"/>
        </w:rPr>
        <w:t>II. Категория «ССУЗ»</w:t>
      </w:r>
    </w:p>
    <w:p>
      <w:pPr>
        <w:pStyle w:val="Normal"/>
        <w:rPr>
          <w:rFonts w:cs="Times New Roman" w:ascii="Times New Roman" w:hAnsi="Times New Roman"/>
          <w:lang w:eastAsia="en-US"/>
        </w:rPr>
      </w:pPr>
      <w:r>
        <w:rPr>
          <w:rFonts w:cs="Times New Roman" w:ascii="Times New Roman" w:hAnsi="Times New Roman"/>
        </w:rPr>
        <w:tab/>
        <w:t>Группы «A» и «</w:t>
      </w:r>
      <w:r>
        <w:rPr>
          <w:rFonts w:cs="Times New Roman" w:ascii="Times New Roman" w:hAnsi="Times New Roman"/>
          <w:lang w:val="en-US"/>
        </w:rPr>
        <w:t>B</w:t>
      </w:r>
      <w:r>
        <w:rPr>
          <w:rFonts w:cs="Times New Roman" w:ascii="Times New Roman" w:hAnsi="Times New Roman"/>
        </w:rPr>
        <w:t xml:space="preserve">» — </w:t>
      </w:r>
      <w:r>
        <w:rPr>
          <w:rFonts w:cs="Times New Roman" w:ascii="Times New Roman" w:hAnsi="Times New Roman"/>
          <w:lang w:eastAsia="en-US"/>
        </w:rPr>
        <w:t>не более 15 минут.</w:t>
      </w:r>
    </w:p>
    <w:p>
      <w:pPr>
        <w:pStyle w:val="Normal"/>
        <w:rPr>
          <w:rFonts w:cs="Times New Roman" w:ascii="Times New Roman" w:hAnsi="Times New Roman"/>
        </w:rPr>
      </w:pPr>
      <w:r>
        <w:rPr>
          <w:rFonts w:cs="Times New Roman" w:ascii="Times New Roman" w:hAnsi="Times New Roman"/>
        </w:rPr>
        <w:tab/>
      </w:r>
      <w:r>
        <w:rPr>
          <w:rFonts w:cs="Times New Roman" w:ascii="Times New Roman" w:hAnsi="Times New Roman"/>
          <w:bCs/>
          <w:i/>
          <w:iCs/>
          <w:u w:val="single"/>
          <w:lang w:val="en-US"/>
        </w:rPr>
        <w:t>III</w:t>
      </w:r>
      <w:r>
        <w:rPr>
          <w:rFonts w:cs="Times New Roman" w:ascii="Times New Roman" w:hAnsi="Times New Roman"/>
          <w:bCs/>
          <w:i/>
          <w:iCs/>
          <w:u w:val="single"/>
        </w:rPr>
        <w:t>. Категория «Профессионалы»</w:t>
      </w:r>
      <w:r>
        <w:rPr>
          <w:rFonts w:cs="Times New Roman" w:ascii="Times New Roman" w:hAnsi="Times New Roman"/>
        </w:rPr>
        <w:t xml:space="preserve"> — не более 20 минут.</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lang w:eastAsia="en-US"/>
        </w:rPr>
      </w:pPr>
      <w:r>
        <w:rPr>
          <w:rFonts w:cs="Times New Roman" w:ascii="Times New Roman" w:hAnsi="Times New Roman"/>
        </w:rPr>
        <w:tab/>
      </w:r>
      <w:r>
        <w:rPr>
          <w:rFonts w:cs="Times New Roman" w:ascii="Times New Roman" w:hAnsi="Times New Roman"/>
          <w:b/>
        </w:rPr>
        <w:t xml:space="preserve">9.2.2. </w:t>
      </w:r>
      <w:r>
        <w:rPr>
          <w:rFonts w:cs="Times New Roman" w:ascii="Times New Roman" w:hAnsi="Times New Roman"/>
          <w:b/>
          <w:lang w:eastAsia="en-US"/>
        </w:rPr>
        <w:t xml:space="preserve">Номинация </w:t>
      </w:r>
      <w:r>
        <w:rPr>
          <w:rFonts w:cs="Times New Roman" w:ascii="Times New Roman" w:hAnsi="Times New Roman"/>
          <w:b/>
          <w:bCs/>
          <w:lang w:eastAsia="en-US"/>
        </w:rPr>
        <w:t>«Дуэт»</w:t>
      </w:r>
      <w:r>
        <w:rPr>
          <w:rFonts w:cs="Times New Roman" w:ascii="Times New Roman" w:hAnsi="Times New Roman"/>
          <w:lang w:eastAsia="en-US"/>
        </w:rPr>
        <w:t xml:space="preserve"> </w:t>
      </w:r>
      <w:r>
        <w:rPr>
          <w:rFonts w:cs="Times New Roman" w:ascii="Times New Roman" w:hAnsi="Times New Roman"/>
          <w:b/>
          <w:bCs/>
          <w:lang w:eastAsia="en-US"/>
        </w:rPr>
        <w:t xml:space="preserve">— </w:t>
      </w:r>
      <w:r>
        <w:rPr>
          <w:rFonts w:cs="Times New Roman" w:ascii="Times New Roman" w:hAnsi="Times New Roman"/>
          <w:lang w:eastAsia="en-US"/>
        </w:rPr>
        <w:t>не более 10 минут.</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lang w:eastAsia="en-US"/>
        </w:rPr>
      </w:pPr>
      <w:r>
        <w:rPr>
          <w:rFonts w:cs="Times New Roman" w:ascii="Times New Roman" w:hAnsi="Times New Roman"/>
          <w:b/>
          <w:lang w:eastAsia="en-US"/>
        </w:rPr>
        <w:tab/>
        <w:t xml:space="preserve">9.2.3. Номинация </w:t>
      </w:r>
      <w:r>
        <w:rPr>
          <w:rFonts w:cs="Times New Roman" w:ascii="Times New Roman" w:hAnsi="Times New Roman"/>
          <w:b/>
          <w:bCs/>
          <w:lang w:eastAsia="en-US"/>
        </w:rPr>
        <w:t xml:space="preserve">«Ансамбль» — </w:t>
      </w:r>
      <w:r>
        <w:rPr>
          <w:rFonts w:cs="Times New Roman" w:ascii="Times New Roman" w:hAnsi="Times New Roman"/>
          <w:lang w:eastAsia="en-US"/>
        </w:rPr>
        <w:t>не более 15 минут.</w:t>
      </w:r>
    </w:p>
    <w:p>
      <w:pPr>
        <w:pStyle w:val="Normal"/>
        <w:rPr/>
      </w:pPr>
      <w:r>
        <w:rPr/>
      </w:r>
    </w:p>
    <w:p>
      <w:pPr>
        <w:pStyle w:val="Normal"/>
        <w:rPr/>
      </w:pPr>
      <w:r>
        <w:rPr/>
      </w:r>
    </w:p>
    <w:p>
      <w:pPr>
        <w:pStyle w:val="Normal"/>
        <w:rPr/>
      </w:pPr>
      <w:r>
        <w:rPr/>
      </w:r>
    </w:p>
    <w:p>
      <w:pPr>
        <w:pStyle w:val="Normal"/>
        <w:rPr/>
      </w:pPr>
      <w:r>
        <w:rPr/>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jc w:val="center"/>
        <w:rPr>
          <w:rFonts w:cs="Times New Roman" w:ascii="Times New Roman" w:hAnsi="Times New Roman"/>
          <w:b/>
          <w:bCs/>
          <w:sz w:val="36"/>
          <w:szCs w:val="36"/>
        </w:rPr>
      </w:pPr>
      <w:r>
        <w:rPr>
          <w:rFonts w:cs="Times New Roman" w:ascii="Times New Roman" w:hAnsi="Times New Roman"/>
          <w:b/>
          <w:bCs/>
          <w:sz w:val="36"/>
          <w:szCs w:val="36"/>
        </w:rPr>
        <w:t>9.3. Требования к исполняемой программе:</w:t>
      </w:r>
    </w:p>
    <w:p>
      <w:pPr>
        <w:pStyle w:val="Normal"/>
        <w:jc w:val="center"/>
        <w:rPr>
          <w:rFonts w:cs="Times New Roman" w:ascii="Times New Roman" w:hAnsi="Times New Roman"/>
          <w:b/>
          <w:bCs/>
          <w:sz w:val="12"/>
          <w:szCs w:val="12"/>
        </w:rPr>
      </w:pPr>
      <w:r>
        <w:rPr>
          <w:rFonts w:cs="Times New Roman" w:ascii="Times New Roman" w:hAnsi="Times New Roman"/>
          <w:b/>
          <w:bCs/>
          <w:sz w:val="12"/>
          <w:szCs w:val="12"/>
        </w:rPr>
      </w:r>
    </w:p>
    <w:p>
      <w:pPr>
        <w:pStyle w:val="Normal"/>
        <w:jc w:val="center"/>
        <w:rPr>
          <w:rFonts w:cs="Times New Roman" w:ascii="Times New Roman" w:hAnsi="Times New Roman"/>
          <w:b/>
          <w:bCs/>
          <w:sz w:val="32"/>
          <w:szCs w:val="32"/>
          <w:lang w:eastAsia="en-US"/>
        </w:rPr>
      </w:pPr>
      <w:r>
        <w:rPr>
          <w:rFonts w:cs="Times New Roman" w:ascii="Times New Roman" w:hAnsi="Times New Roman"/>
          <w:b/>
          <w:bCs/>
          <w:sz w:val="32"/>
          <w:szCs w:val="32"/>
          <w:lang w:eastAsia="en-US"/>
        </w:rPr>
        <w:t>9.3.1. Номинация «Соло»:</w:t>
      </w:r>
    </w:p>
    <w:p>
      <w:pPr>
        <w:pStyle w:val="Normal"/>
        <w:jc w:val="center"/>
        <w:rPr>
          <w:rFonts w:cs="Times New Roman" w:ascii="Times New Roman" w:hAnsi="Times New Roman"/>
          <w:sz w:val="12"/>
          <w:szCs w:val="12"/>
        </w:rPr>
      </w:pPr>
      <w:r>
        <w:rPr>
          <w:rFonts w:cs="Times New Roman" w:ascii="Times New Roman" w:hAnsi="Times New Roman"/>
          <w:sz w:val="12"/>
          <w:szCs w:val="12"/>
        </w:rPr>
      </w:r>
    </w:p>
    <w:p>
      <w:pPr>
        <w:pStyle w:val="Normal"/>
        <w:jc w:val="center"/>
        <w:rPr>
          <w:rFonts w:cs="Times New Roman" w:ascii="Times New Roman" w:hAnsi="Times New Roman"/>
          <w:b/>
          <w:bCs/>
          <w:sz w:val="22"/>
          <w:szCs w:val="22"/>
          <w:u w:val="single"/>
        </w:rPr>
      </w:pPr>
      <w:r>
        <w:rPr>
          <w:rFonts w:cs="Times New Roman" w:ascii="Times New Roman" w:hAnsi="Times New Roman"/>
          <w:b/>
          <w:bCs/>
          <w:sz w:val="22"/>
          <w:szCs w:val="22"/>
          <w:u w:val="single"/>
          <w:lang w:val="en-US"/>
        </w:rPr>
        <w:t>I</w:t>
      </w:r>
      <w:r>
        <w:rPr>
          <w:rFonts w:cs="Times New Roman" w:ascii="Times New Roman" w:hAnsi="Times New Roman"/>
          <w:b/>
          <w:bCs/>
          <w:sz w:val="22"/>
          <w:szCs w:val="22"/>
          <w:u w:val="single"/>
        </w:rPr>
        <w:t>. Категория «ДМШ и ДШИ»</w:t>
      </w:r>
    </w:p>
    <w:p>
      <w:pPr>
        <w:pStyle w:val="Normal"/>
        <w:jc w:val="center"/>
        <w:rPr>
          <w:rFonts w:cs="Times New Roman" w:ascii="Times New Roman" w:hAnsi="Times New Roman"/>
          <w:b/>
          <w:bCs/>
          <w:sz w:val="12"/>
          <w:szCs w:val="12"/>
        </w:rPr>
      </w:pPr>
      <w:r>
        <w:rPr>
          <w:rFonts w:cs="Times New Roman" w:ascii="Times New Roman" w:hAnsi="Times New Roman"/>
          <w:b/>
          <w:bCs/>
          <w:sz w:val="12"/>
          <w:szCs w:val="12"/>
        </w:rPr>
      </w:r>
    </w:p>
    <w:p>
      <w:pPr>
        <w:pStyle w:val="Normal"/>
        <w:jc w:val="center"/>
        <w:rPr>
          <w:rFonts w:cs="Times New Roman" w:ascii="Times New Roman" w:hAnsi="Times New Roman"/>
          <w:b/>
          <w:bCs/>
          <w:i/>
          <w:iCs/>
        </w:rPr>
      </w:pPr>
      <w:r>
        <w:rPr>
          <w:rFonts w:cs="Times New Roman" w:ascii="Times New Roman" w:hAnsi="Times New Roman"/>
          <w:b/>
          <w:bCs/>
          <w:i/>
          <w:iCs/>
        </w:rPr>
        <w:t>Группы «А» и «</w:t>
      </w:r>
      <w:r>
        <w:rPr>
          <w:rFonts w:cs="Times New Roman" w:ascii="Times New Roman" w:hAnsi="Times New Roman"/>
          <w:b/>
          <w:bCs/>
          <w:i/>
          <w:iCs/>
          <w:lang w:val="en-US"/>
        </w:rPr>
        <w:t>B</w:t>
      </w:r>
      <w:r>
        <w:rPr>
          <w:rFonts w:cs="Times New Roman" w:ascii="Times New Roman" w:hAnsi="Times New Roman"/>
          <w:b/>
          <w:bCs/>
          <w:i/>
          <w:iCs/>
        </w:rPr>
        <w:t>»:</w:t>
      </w:r>
    </w:p>
    <w:p>
      <w:pPr>
        <w:pStyle w:val="Normal"/>
        <w:jc w:val="center"/>
        <w:rPr>
          <w:rFonts w:cs="Times New Roman" w:ascii="Times New Roman" w:hAnsi="Times New Roman"/>
          <w:sz w:val="12"/>
          <w:szCs w:val="12"/>
        </w:rPr>
      </w:pPr>
      <w:r>
        <w:rPr>
          <w:rFonts w:cs="Times New Roman" w:ascii="Times New Roman" w:hAnsi="Times New Roman"/>
          <w:sz w:val="12"/>
          <w:szCs w:val="12"/>
        </w:rPr>
      </w:r>
    </w:p>
    <w:p>
      <w:pPr>
        <w:pStyle w:val="Normal"/>
        <w:jc w:val="center"/>
        <w:rPr>
          <w:rFonts w:cs="Times New Roman" w:ascii="Times New Roman" w:hAnsi="Times New Roman"/>
          <w:i/>
          <w:iCs/>
          <w:lang w:eastAsia="en-US"/>
        </w:rPr>
      </w:pPr>
      <w:r>
        <w:rPr>
          <w:rFonts w:cs="Times New Roman" w:ascii="Times New Roman" w:hAnsi="Times New Roman"/>
          <w:i/>
          <w:iCs/>
          <w:lang w:eastAsia="en-US"/>
        </w:rPr>
        <w:t>Два разнохарактерных произведения:</w:t>
      </w:r>
    </w:p>
    <w:p>
      <w:pPr>
        <w:pStyle w:val="Normal"/>
        <w:jc w:val="center"/>
        <w:rPr>
          <w:rFonts w:cs="Times New Roman" w:ascii="Times New Roman" w:hAnsi="Times New Roman"/>
          <w:i/>
          <w:iCs/>
          <w:lang w:eastAsia="en-US"/>
        </w:rPr>
      </w:pPr>
      <w:r>
        <w:rPr>
          <w:rFonts w:cs="Times New Roman" w:ascii="Times New Roman" w:hAnsi="Times New Roman"/>
          <w:i/>
          <w:iCs/>
          <w:lang w:eastAsia="en-US"/>
        </w:rPr>
        <w:t xml:space="preserve"> </w:t>
      </w:r>
      <w:r>
        <w:rPr>
          <w:rFonts w:cs="Times New Roman" w:ascii="Times New Roman" w:hAnsi="Times New Roman"/>
          <w:i/>
          <w:iCs/>
          <w:lang w:eastAsia="en-US"/>
        </w:rPr>
        <w:t>1. Кантилена;</w:t>
      </w:r>
    </w:p>
    <w:p>
      <w:pPr>
        <w:pStyle w:val="Normal"/>
        <w:jc w:val="center"/>
        <w:rPr>
          <w:rFonts w:cs="Times New Roman" w:ascii="Times New Roman" w:hAnsi="Times New Roman"/>
          <w:i/>
          <w:iCs/>
          <w:lang w:eastAsia="en-US"/>
        </w:rPr>
      </w:pPr>
      <w:r>
        <w:rPr>
          <w:rFonts w:cs="Times New Roman" w:ascii="Times New Roman" w:hAnsi="Times New Roman"/>
          <w:i/>
          <w:iCs/>
          <w:lang w:eastAsia="en-US"/>
        </w:rPr>
        <w:t>2. Пьеса по выбору.</w:t>
      </w:r>
    </w:p>
    <w:p>
      <w:pPr>
        <w:pStyle w:val="Normal"/>
        <w:jc w:val="center"/>
        <w:rPr>
          <w:rFonts w:cs="Times New Roman" w:ascii="Times New Roman" w:hAnsi="Times New Roman"/>
          <w:i/>
          <w:iCs/>
          <w:sz w:val="12"/>
          <w:szCs w:val="12"/>
        </w:rPr>
      </w:pPr>
      <w:r>
        <w:rPr>
          <w:rFonts w:cs="Times New Roman" w:ascii="Times New Roman" w:hAnsi="Times New Roman"/>
          <w:i/>
          <w:iCs/>
          <w:sz w:val="12"/>
          <w:szCs w:val="12"/>
        </w:rPr>
      </w:r>
    </w:p>
    <w:p>
      <w:pPr>
        <w:pStyle w:val="Normal"/>
        <w:jc w:val="center"/>
        <w:rPr>
          <w:rFonts w:cs="Times New Roman" w:ascii="Times New Roman" w:hAnsi="Times New Roman"/>
          <w:b/>
          <w:bCs/>
          <w:i/>
          <w:iCs/>
        </w:rPr>
      </w:pPr>
      <w:r>
        <w:rPr>
          <w:rFonts w:cs="Times New Roman" w:ascii="Times New Roman" w:hAnsi="Times New Roman"/>
          <w:b/>
          <w:bCs/>
          <w:i/>
          <w:iCs/>
        </w:rPr>
        <w:t>Группы «С» и «</w:t>
      </w:r>
      <w:r>
        <w:rPr>
          <w:rFonts w:cs="Times New Roman" w:ascii="Times New Roman" w:hAnsi="Times New Roman"/>
          <w:b/>
          <w:bCs/>
          <w:i/>
          <w:iCs/>
          <w:lang w:val="en-US"/>
        </w:rPr>
        <w:t>D</w:t>
      </w:r>
      <w:r>
        <w:rPr>
          <w:rFonts w:cs="Times New Roman" w:ascii="Times New Roman" w:hAnsi="Times New Roman"/>
          <w:b/>
          <w:bCs/>
          <w:i/>
          <w:iCs/>
        </w:rPr>
        <w:t>»:</w:t>
      </w:r>
    </w:p>
    <w:p>
      <w:pPr>
        <w:pStyle w:val="Normal"/>
        <w:jc w:val="center"/>
        <w:rPr>
          <w:rFonts w:cs="Times New Roman" w:ascii="Times New Roman" w:hAnsi="Times New Roman"/>
          <w:sz w:val="12"/>
          <w:szCs w:val="12"/>
        </w:rPr>
      </w:pPr>
      <w:r>
        <w:rPr>
          <w:rFonts w:cs="Times New Roman" w:ascii="Times New Roman" w:hAnsi="Times New Roman"/>
          <w:sz w:val="12"/>
          <w:szCs w:val="12"/>
        </w:rPr>
      </w:r>
    </w:p>
    <w:p>
      <w:pPr>
        <w:pStyle w:val="Normal"/>
        <w:jc w:val="center"/>
        <w:rPr>
          <w:rFonts w:cs="Times New Roman" w:ascii="Times New Roman" w:hAnsi="Times New Roman"/>
          <w:i/>
          <w:iCs/>
          <w:lang w:eastAsia="en-US"/>
        </w:rPr>
      </w:pPr>
      <w:r>
        <w:rPr>
          <w:rFonts w:cs="Times New Roman" w:ascii="Times New Roman" w:hAnsi="Times New Roman"/>
          <w:i/>
          <w:iCs/>
          <w:lang w:eastAsia="en-US"/>
        </w:rPr>
        <w:t xml:space="preserve"> </w:t>
      </w:r>
      <w:r>
        <w:rPr>
          <w:rFonts w:cs="Times New Roman" w:ascii="Times New Roman" w:hAnsi="Times New Roman"/>
          <w:i/>
          <w:iCs/>
          <w:lang w:eastAsia="en-US"/>
        </w:rPr>
        <w:t>1. Пьеса по выбору;</w:t>
      </w:r>
    </w:p>
    <w:p>
      <w:pPr>
        <w:pStyle w:val="Normal"/>
        <w:jc w:val="center"/>
        <w:rPr>
          <w:rFonts w:cs="Times New Roman" w:ascii="Times New Roman" w:hAnsi="Times New Roman"/>
          <w:i/>
          <w:iCs/>
          <w:lang w:eastAsia="en-US"/>
        </w:rPr>
      </w:pPr>
      <w:r>
        <w:rPr>
          <w:rFonts w:cs="Times New Roman" w:ascii="Times New Roman" w:hAnsi="Times New Roman"/>
          <w:i/>
          <w:iCs/>
          <w:lang w:eastAsia="en-US"/>
        </w:rPr>
        <w:t>2. Произведение крупной формы.</w:t>
      </w:r>
    </w:p>
    <w:p>
      <w:pPr>
        <w:pStyle w:val="Normal"/>
        <w:jc w:val="center"/>
        <w:rPr>
          <w:rFonts w:cs="Times New Roman" w:ascii="Times New Roman" w:hAnsi="Times New Roman"/>
          <w:i/>
          <w:iCs/>
          <w:sz w:val="12"/>
          <w:szCs w:val="12"/>
        </w:rPr>
      </w:pPr>
      <w:r>
        <w:rPr>
          <w:rFonts w:cs="Times New Roman" w:ascii="Times New Roman" w:hAnsi="Times New Roman"/>
          <w:i/>
          <w:iCs/>
          <w:sz w:val="12"/>
          <w:szCs w:val="12"/>
        </w:rPr>
      </w:r>
    </w:p>
    <w:p>
      <w:pPr>
        <w:pStyle w:val="Normal"/>
        <w:jc w:val="center"/>
        <w:rPr>
          <w:rFonts w:cs="Times New Roman" w:ascii="Times New Roman" w:hAnsi="Times New Roman"/>
          <w:b/>
          <w:bCs/>
          <w:sz w:val="22"/>
          <w:szCs w:val="22"/>
          <w:u w:val="single"/>
        </w:rPr>
      </w:pPr>
      <w:r>
        <w:rPr>
          <w:rFonts w:cs="Times New Roman" w:ascii="Times New Roman" w:hAnsi="Times New Roman"/>
          <w:b/>
          <w:bCs/>
          <w:sz w:val="22"/>
          <w:szCs w:val="22"/>
          <w:u w:val="single"/>
        </w:rPr>
        <w:t>II. Категория «ССУЗ»</w:t>
      </w:r>
    </w:p>
    <w:p>
      <w:pPr>
        <w:pStyle w:val="Normal"/>
        <w:jc w:val="center"/>
        <w:rPr>
          <w:rFonts w:cs="Times New Roman" w:ascii="Times New Roman" w:hAnsi="Times New Roman"/>
          <w:b/>
          <w:bCs/>
          <w:sz w:val="12"/>
          <w:szCs w:val="12"/>
        </w:rPr>
      </w:pPr>
      <w:r>
        <w:rPr>
          <w:rFonts w:cs="Times New Roman" w:ascii="Times New Roman" w:hAnsi="Times New Roman"/>
          <w:b/>
          <w:bCs/>
          <w:sz w:val="12"/>
          <w:szCs w:val="12"/>
        </w:rPr>
      </w:r>
    </w:p>
    <w:p>
      <w:pPr>
        <w:pStyle w:val="Normal"/>
        <w:jc w:val="center"/>
        <w:rPr>
          <w:rFonts w:cs="Times New Roman" w:ascii="Times New Roman" w:hAnsi="Times New Roman"/>
          <w:b/>
          <w:bCs/>
          <w:i/>
        </w:rPr>
      </w:pPr>
      <w:r>
        <w:rPr>
          <w:rFonts w:cs="Times New Roman" w:ascii="Times New Roman" w:hAnsi="Times New Roman"/>
          <w:b/>
          <w:bCs/>
          <w:i/>
        </w:rPr>
        <w:t>Группа «A»:</w:t>
      </w:r>
    </w:p>
    <w:p>
      <w:pPr>
        <w:pStyle w:val="Normal"/>
        <w:jc w:val="center"/>
        <w:rPr>
          <w:rFonts w:cs="Times New Roman" w:ascii="Times New Roman" w:hAnsi="Times New Roman"/>
          <w:b/>
          <w:bCs/>
          <w:sz w:val="12"/>
          <w:szCs w:val="12"/>
        </w:rPr>
      </w:pPr>
      <w:r>
        <w:rPr>
          <w:rFonts w:cs="Times New Roman" w:ascii="Times New Roman" w:hAnsi="Times New Roman"/>
          <w:b/>
          <w:bCs/>
          <w:sz w:val="12"/>
          <w:szCs w:val="12"/>
        </w:rPr>
      </w:r>
    </w:p>
    <w:p>
      <w:pPr>
        <w:pStyle w:val="Normal"/>
        <w:jc w:val="center"/>
        <w:rPr>
          <w:rFonts w:cs="Times New Roman" w:ascii="Times New Roman" w:hAnsi="Times New Roman"/>
          <w:i/>
          <w:iCs/>
          <w:lang w:eastAsia="en-US"/>
        </w:rPr>
      </w:pPr>
      <w:r>
        <w:rPr>
          <w:rFonts w:cs="Times New Roman" w:ascii="Times New Roman" w:hAnsi="Times New Roman"/>
          <w:i/>
          <w:iCs/>
        </w:rPr>
        <w:t xml:space="preserve">1. </w:t>
      </w:r>
      <w:r>
        <w:rPr>
          <w:rFonts w:cs="Times New Roman" w:ascii="Times New Roman" w:hAnsi="Times New Roman"/>
          <w:i/>
          <w:iCs/>
          <w:lang w:eastAsia="en-US"/>
        </w:rPr>
        <w:t>Пьеса по выбору;</w:t>
      </w:r>
    </w:p>
    <w:p>
      <w:pPr>
        <w:pStyle w:val="Normal"/>
        <w:jc w:val="center"/>
        <w:rPr>
          <w:rFonts w:cs="Times New Roman" w:ascii="Times New Roman" w:hAnsi="Times New Roman"/>
          <w:i/>
          <w:iCs/>
          <w:lang w:eastAsia="en-US"/>
        </w:rPr>
      </w:pPr>
      <w:r>
        <w:rPr>
          <w:rFonts w:cs="Times New Roman" w:ascii="Times New Roman" w:hAnsi="Times New Roman"/>
          <w:i/>
          <w:iCs/>
        </w:rPr>
        <w:t xml:space="preserve">2. </w:t>
      </w:r>
      <w:r>
        <w:rPr>
          <w:rFonts w:cs="Times New Roman" w:ascii="Times New Roman" w:hAnsi="Times New Roman"/>
          <w:i/>
          <w:iCs/>
          <w:lang w:eastAsia="en-US"/>
        </w:rPr>
        <w:t>Произведение крупной формы.</w:t>
      </w:r>
    </w:p>
    <w:p>
      <w:pPr>
        <w:pStyle w:val="Normal"/>
        <w:jc w:val="center"/>
        <w:rPr>
          <w:rFonts w:cs="Times New Roman" w:ascii="Times New Roman" w:hAnsi="Times New Roman"/>
          <w:i/>
          <w:iCs/>
          <w:sz w:val="12"/>
          <w:szCs w:val="12"/>
        </w:rPr>
      </w:pPr>
      <w:r>
        <w:rPr>
          <w:rFonts w:cs="Times New Roman" w:ascii="Times New Roman" w:hAnsi="Times New Roman"/>
          <w:i/>
          <w:iCs/>
          <w:sz w:val="12"/>
          <w:szCs w:val="12"/>
        </w:rPr>
      </w:r>
    </w:p>
    <w:p>
      <w:pPr>
        <w:pStyle w:val="Normal"/>
        <w:jc w:val="center"/>
        <w:rPr>
          <w:rFonts w:cs="Times New Roman" w:ascii="Times New Roman" w:hAnsi="Times New Roman"/>
          <w:b/>
          <w:bCs/>
          <w:i/>
          <w:lang w:eastAsia="en-US"/>
        </w:rPr>
      </w:pPr>
      <w:r>
        <w:rPr>
          <w:rFonts w:cs="Times New Roman" w:ascii="Times New Roman" w:hAnsi="Times New Roman"/>
          <w:b/>
          <w:bCs/>
          <w:i/>
          <w:lang w:eastAsia="en-US"/>
        </w:rPr>
        <w:t>Группа «</w:t>
      </w:r>
      <w:r>
        <w:rPr>
          <w:rFonts w:cs="Times New Roman" w:ascii="Times New Roman" w:hAnsi="Times New Roman"/>
          <w:b/>
          <w:bCs/>
          <w:i/>
          <w:lang w:val="en-US" w:eastAsia="en-US"/>
        </w:rPr>
        <w:t>B</w:t>
      </w:r>
      <w:r>
        <w:rPr>
          <w:rFonts w:cs="Times New Roman" w:ascii="Times New Roman" w:hAnsi="Times New Roman"/>
          <w:b/>
          <w:bCs/>
          <w:i/>
          <w:lang w:eastAsia="en-US"/>
        </w:rPr>
        <w:t>»:</w:t>
      </w:r>
    </w:p>
    <w:p>
      <w:pPr>
        <w:pStyle w:val="Normal"/>
        <w:jc w:val="center"/>
        <w:rPr>
          <w:rFonts w:cs="Times New Roman" w:ascii="Times New Roman" w:hAnsi="Times New Roman"/>
          <w:b/>
          <w:bCs/>
          <w:sz w:val="12"/>
          <w:szCs w:val="12"/>
        </w:rPr>
      </w:pPr>
      <w:r>
        <w:rPr>
          <w:rFonts w:cs="Times New Roman" w:ascii="Times New Roman" w:hAnsi="Times New Roman"/>
          <w:b/>
          <w:bCs/>
          <w:sz w:val="12"/>
          <w:szCs w:val="12"/>
        </w:rPr>
      </w:r>
    </w:p>
    <w:p>
      <w:pPr>
        <w:pStyle w:val="Normal"/>
        <w:jc w:val="center"/>
        <w:rPr>
          <w:rFonts w:cs="Times New Roman" w:ascii="Times New Roman" w:hAnsi="Times New Roman"/>
          <w:i/>
          <w:iCs/>
          <w:lang w:eastAsia="en-US"/>
        </w:rPr>
      </w:pPr>
      <w:r>
        <w:rPr>
          <w:rFonts w:cs="Times New Roman" w:ascii="Times New Roman" w:hAnsi="Times New Roman"/>
          <w:i/>
          <w:iCs/>
          <w:lang w:eastAsia="en-US"/>
        </w:rPr>
        <w:t>1. Кантилена;</w:t>
      </w:r>
    </w:p>
    <w:p>
      <w:pPr>
        <w:pStyle w:val="Normal"/>
        <w:jc w:val="center"/>
        <w:rPr>
          <w:rFonts w:cs="Times New Roman" w:ascii="Times New Roman" w:hAnsi="Times New Roman"/>
          <w:i/>
          <w:iCs/>
          <w:lang w:eastAsia="en-US"/>
        </w:rPr>
      </w:pPr>
      <w:r>
        <w:rPr>
          <w:rFonts w:cs="Times New Roman" w:ascii="Times New Roman" w:hAnsi="Times New Roman"/>
          <w:i/>
          <w:iCs/>
          <w:lang w:eastAsia="en-US"/>
        </w:rPr>
        <w:t>2. Виртуозное произведение.</w:t>
      </w:r>
    </w:p>
    <w:p>
      <w:pPr>
        <w:pStyle w:val="Normal"/>
        <w:jc w:val="center"/>
        <w:rPr>
          <w:rFonts w:cs="Times New Roman" w:ascii="Times New Roman" w:hAnsi="Times New Roman"/>
          <w:sz w:val="12"/>
          <w:szCs w:val="12"/>
        </w:rPr>
      </w:pPr>
      <w:r>
        <w:rPr>
          <w:rFonts w:cs="Times New Roman" w:ascii="Times New Roman" w:hAnsi="Times New Roman"/>
          <w:sz w:val="12"/>
          <w:szCs w:val="12"/>
        </w:rPr>
      </w:r>
    </w:p>
    <w:p>
      <w:pPr>
        <w:pStyle w:val="Normal"/>
        <w:jc w:val="center"/>
        <w:rPr>
          <w:rFonts w:cs="Times New Roman" w:ascii="Times New Roman" w:hAnsi="Times New Roman"/>
          <w:b/>
          <w:bCs/>
          <w:sz w:val="22"/>
          <w:szCs w:val="22"/>
          <w:u w:val="single"/>
        </w:rPr>
      </w:pPr>
      <w:r>
        <w:rPr>
          <w:rFonts w:cs="Times New Roman" w:ascii="Times New Roman" w:hAnsi="Times New Roman"/>
          <w:b/>
          <w:bCs/>
          <w:sz w:val="22"/>
          <w:szCs w:val="22"/>
          <w:u w:val="single"/>
          <w:lang w:val="en-US"/>
        </w:rPr>
        <w:t>III</w:t>
      </w:r>
      <w:r>
        <w:rPr>
          <w:rFonts w:cs="Times New Roman" w:ascii="Times New Roman" w:hAnsi="Times New Roman"/>
          <w:b/>
          <w:bCs/>
          <w:sz w:val="22"/>
          <w:szCs w:val="22"/>
          <w:u w:val="single"/>
        </w:rPr>
        <w:t>. Категория «Профессионалы»</w:t>
      </w:r>
    </w:p>
    <w:p>
      <w:pPr>
        <w:pStyle w:val="Normal"/>
        <w:jc w:val="center"/>
        <w:rPr>
          <w:rFonts w:cs="Times New Roman" w:ascii="Times New Roman" w:hAnsi="Times New Roman"/>
          <w:b/>
          <w:bCs/>
          <w:sz w:val="12"/>
          <w:szCs w:val="12"/>
        </w:rPr>
      </w:pPr>
      <w:r>
        <w:rPr>
          <w:rFonts w:cs="Times New Roman" w:ascii="Times New Roman" w:hAnsi="Times New Roman"/>
          <w:b/>
          <w:bCs/>
          <w:sz w:val="12"/>
          <w:szCs w:val="12"/>
        </w:rPr>
      </w:r>
    </w:p>
    <w:p>
      <w:pPr>
        <w:pStyle w:val="Normal"/>
        <w:jc w:val="center"/>
        <w:rPr>
          <w:rFonts w:cs="Times New Roman" w:ascii="Times New Roman" w:hAnsi="Times New Roman"/>
          <w:i/>
          <w:iCs/>
          <w:lang w:eastAsia="en-US"/>
        </w:rPr>
      </w:pPr>
      <w:r>
        <w:rPr>
          <w:rFonts w:cs="Times New Roman" w:ascii="Times New Roman" w:hAnsi="Times New Roman"/>
          <w:i/>
          <w:iCs/>
          <w:lang w:eastAsia="en-US"/>
        </w:rPr>
        <w:t>1. Кантилена;</w:t>
      </w:r>
    </w:p>
    <w:p>
      <w:pPr>
        <w:pStyle w:val="Normal"/>
        <w:jc w:val="center"/>
        <w:rPr>
          <w:rFonts w:cs="Times New Roman" w:ascii="Times New Roman" w:hAnsi="Times New Roman"/>
          <w:i/>
          <w:iCs/>
          <w:lang w:eastAsia="en-US"/>
        </w:rPr>
      </w:pPr>
      <w:r>
        <w:rPr>
          <w:rFonts w:cs="Times New Roman" w:ascii="Times New Roman" w:hAnsi="Times New Roman"/>
          <w:i/>
          <w:iCs/>
          <w:lang w:eastAsia="en-US"/>
        </w:rPr>
        <w:t>2. Виртуозное произведение.</w:t>
      </w:r>
    </w:p>
    <w:p>
      <w:pPr>
        <w:pStyle w:val="Normal"/>
        <w:jc w:val="center"/>
        <w:rPr>
          <w:rFonts w:cs="Times New Roman" w:ascii="Times New Roman" w:hAnsi="Times New Roman"/>
        </w:rPr>
      </w:pPr>
      <w:r>
        <w:rPr>
          <w:rFonts w:cs="Times New Roman" w:ascii="Times New Roman" w:hAnsi="Times New Roman"/>
        </w:rPr>
      </w:r>
    </w:p>
    <w:p>
      <w:pPr>
        <w:pStyle w:val="Normal"/>
        <w:jc w:val="center"/>
        <w:rPr>
          <w:rFonts w:cs="Times New Roman" w:ascii="Times New Roman" w:hAnsi="Times New Roman"/>
          <w:sz w:val="12"/>
          <w:szCs w:val="12"/>
        </w:rPr>
      </w:pPr>
      <w:r>
        <w:rPr>
          <w:rFonts w:cs="Times New Roman" w:ascii="Times New Roman" w:hAnsi="Times New Roman"/>
          <w:sz w:val="12"/>
          <w:szCs w:val="12"/>
        </w:rPr>
      </w:r>
    </w:p>
    <w:p>
      <w:pPr>
        <w:pStyle w:val="Normal"/>
        <w:jc w:val="center"/>
        <w:rPr>
          <w:rFonts w:cs="Times New Roman" w:ascii="Times New Roman" w:hAnsi="Times New Roman"/>
          <w:b/>
          <w:bCs/>
          <w:sz w:val="32"/>
          <w:szCs w:val="32"/>
          <w:lang w:eastAsia="en-US"/>
        </w:rPr>
      </w:pPr>
      <w:r>
        <w:rPr>
          <w:rFonts w:cs="Times New Roman" w:ascii="Times New Roman" w:hAnsi="Times New Roman"/>
          <w:b/>
          <w:bCs/>
          <w:sz w:val="32"/>
          <w:szCs w:val="32"/>
        </w:rPr>
        <w:t xml:space="preserve">9.3.2. </w:t>
      </w:r>
      <w:r>
        <w:rPr>
          <w:rFonts w:cs="Times New Roman" w:ascii="Times New Roman" w:hAnsi="Times New Roman"/>
          <w:b/>
          <w:bCs/>
          <w:sz w:val="32"/>
          <w:szCs w:val="32"/>
          <w:lang w:eastAsia="en-US"/>
        </w:rPr>
        <w:t>Номинация «Дуэт»:</w:t>
      </w:r>
    </w:p>
    <w:p>
      <w:pPr>
        <w:pStyle w:val="Normal"/>
        <w:jc w:val="center"/>
        <w:rPr>
          <w:rFonts w:cs="Times New Roman" w:ascii="Times New Roman" w:hAnsi="Times New Roman"/>
          <w:sz w:val="12"/>
          <w:szCs w:val="12"/>
        </w:rPr>
      </w:pPr>
      <w:r>
        <w:rPr>
          <w:rFonts w:cs="Times New Roman" w:ascii="Times New Roman" w:hAnsi="Times New Roman"/>
          <w:sz w:val="12"/>
          <w:szCs w:val="12"/>
        </w:rPr>
      </w:r>
    </w:p>
    <w:p>
      <w:pPr>
        <w:pStyle w:val="Normal"/>
        <w:jc w:val="center"/>
        <w:rPr>
          <w:rFonts w:cs="Times New Roman" w:ascii="Times New Roman" w:hAnsi="Times New Roman"/>
          <w:i/>
          <w:iCs/>
          <w:lang w:eastAsia="en-US"/>
        </w:rPr>
      </w:pPr>
      <w:r>
        <w:rPr>
          <w:rFonts w:cs="Times New Roman" w:ascii="Times New Roman" w:hAnsi="Times New Roman"/>
          <w:i/>
          <w:iCs/>
          <w:lang w:eastAsia="en-US"/>
        </w:rPr>
        <w:t xml:space="preserve"> </w:t>
      </w:r>
      <w:r>
        <w:rPr>
          <w:rFonts w:cs="Times New Roman" w:ascii="Times New Roman" w:hAnsi="Times New Roman"/>
          <w:i/>
          <w:iCs/>
          <w:lang w:eastAsia="en-US"/>
        </w:rPr>
        <w:t>1. Кантилена;</w:t>
      </w:r>
    </w:p>
    <w:p>
      <w:pPr>
        <w:pStyle w:val="Normal"/>
        <w:jc w:val="center"/>
        <w:rPr>
          <w:rFonts w:cs="Times New Roman" w:ascii="Times New Roman" w:hAnsi="Times New Roman"/>
          <w:i/>
          <w:iCs/>
          <w:lang w:eastAsia="en-US"/>
        </w:rPr>
      </w:pPr>
      <w:r>
        <w:rPr>
          <w:rFonts w:cs="Times New Roman" w:ascii="Times New Roman" w:hAnsi="Times New Roman"/>
          <w:i/>
          <w:iCs/>
          <w:lang w:eastAsia="en-US"/>
        </w:rPr>
        <w:t>2. Пьеса по выбору.</w:t>
      </w:r>
    </w:p>
    <w:p>
      <w:pPr>
        <w:pStyle w:val="Normal"/>
        <w:jc w:val="center"/>
        <w:rPr>
          <w:rFonts w:cs="Times New Roman" w:ascii="Times New Roman" w:hAnsi="Times New Roman"/>
          <w:sz w:val="12"/>
          <w:szCs w:val="12"/>
        </w:rPr>
      </w:pPr>
      <w:r>
        <w:rPr>
          <w:rFonts w:cs="Times New Roman" w:ascii="Times New Roman" w:hAnsi="Times New Roman"/>
          <w:sz w:val="12"/>
          <w:szCs w:val="12"/>
        </w:rPr>
      </w:r>
    </w:p>
    <w:p>
      <w:pPr>
        <w:pStyle w:val="Normal"/>
        <w:jc w:val="center"/>
        <w:rPr>
          <w:rFonts w:cs="Times New Roman" w:ascii="Times New Roman" w:hAnsi="Times New Roman"/>
          <w:b/>
          <w:bCs/>
          <w:sz w:val="32"/>
          <w:szCs w:val="32"/>
          <w:lang w:eastAsia="en-US"/>
        </w:rPr>
      </w:pPr>
      <w:r>
        <w:rPr>
          <w:rFonts w:cs="Times New Roman" w:ascii="Times New Roman" w:hAnsi="Times New Roman"/>
          <w:b/>
          <w:bCs/>
          <w:sz w:val="32"/>
          <w:szCs w:val="32"/>
          <w:lang w:eastAsia="en-US"/>
        </w:rPr>
        <w:t>9.3.3. Номинация «Ансамбль»:</w:t>
      </w:r>
    </w:p>
    <w:p>
      <w:pPr>
        <w:pStyle w:val="Normal"/>
        <w:jc w:val="center"/>
        <w:rPr>
          <w:rFonts w:cs="Times New Roman" w:ascii="Times New Roman" w:hAnsi="Times New Roman"/>
          <w:sz w:val="12"/>
          <w:szCs w:val="12"/>
        </w:rPr>
      </w:pPr>
      <w:r>
        <w:rPr>
          <w:rFonts w:cs="Times New Roman" w:ascii="Times New Roman" w:hAnsi="Times New Roman"/>
          <w:sz w:val="12"/>
          <w:szCs w:val="12"/>
        </w:rPr>
      </w:r>
    </w:p>
    <w:p>
      <w:pPr>
        <w:pStyle w:val="Normal"/>
        <w:jc w:val="center"/>
        <w:rPr>
          <w:rFonts w:cs="Times New Roman" w:ascii="Times New Roman" w:hAnsi="Times New Roman"/>
          <w:i/>
          <w:iCs/>
          <w:lang w:eastAsia="en-US"/>
        </w:rPr>
      </w:pPr>
      <w:r>
        <w:rPr>
          <w:rFonts w:cs="Times New Roman" w:ascii="Times New Roman" w:hAnsi="Times New Roman"/>
          <w:i/>
          <w:iCs/>
          <w:lang w:eastAsia="en-US"/>
        </w:rPr>
        <w:t>1. Кантилена;</w:t>
      </w:r>
    </w:p>
    <w:p>
      <w:pPr>
        <w:pStyle w:val="Normal"/>
        <w:jc w:val="center"/>
        <w:rPr>
          <w:rFonts w:cs="Times New Roman" w:ascii="Times New Roman" w:hAnsi="Times New Roman"/>
          <w:i/>
          <w:iCs/>
          <w:lang w:eastAsia="en-US"/>
        </w:rPr>
      </w:pPr>
      <w:r>
        <w:rPr>
          <w:rFonts w:cs="Times New Roman" w:ascii="Times New Roman" w:hAnsi="Times New Roman"/>
          <w:i/>
          <w:iCs/>
          <w:lang w:eastAsia="en-US"/>
        </w:rPr>
        <w:t>2. Пьеса по выбору.</w:t>
      </w:r>
    </w:p>
    <w:p>
      <w:pPr>
        <w:pStyle w:val="Normal"/>
        <w:rPr>
          <w:rFonts w:cs="Times New Roman" w:ascii="Times New Roman" w:hAnsi="Times New Roman"/>
        </w:rPr>
      </w:pPr>
      <w:r>
        <w:rPr>
          <w:rFonts w:cs="Times New Roman" w:ascii="Times New Roman" w:hAnsi="Times New Roman"/>
        </w:rPr>
      </w:r>
    </w:p>
    <w:p>
      <w:pPr>
        <w:pStyle w:val="Normal"/>
        <w:jc w:val="center"/>
        <w:rPr>
          <w:rFonts w:cs="Times New Roman" w:ascii="Times New Roman" w:hAnsi="Times New Roman"/>
          <w:b/>
          <w:sz w:val="22"/>
          <w:szCs w:val="22"/>
          <w:lang w:eastAsia="en-US"/>
        </w:rPr>
      </w:pPr>
      <w:r>
        <w:rPr>
          <w:rFonts w:cs="Times New Roman" w:ascii="Times New Roman" w:hAnsi="Times New Roman"/>
          <w:b/>
          <w:sz w:val="22"/>
          <w:szCs w:val="22"/>
          <w:lang w:eastAsia="en-US"/>
        </w:rPr>
        <w:t>10. КРИТЕРИИ ОЦЕНКИ КОНКУРСНЫХ ПРОСЛУШИВАНИЙ</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b/>
          <w:lang w:eastAsia="en-US"/>
        </w:rPr>
      </w:pPr>
      <w:r>
        <w:rPr>
          <w:rFonts w:cs="Times New Roman" w:ascii="Times New Roman" w:hAnsi="Times New Roman"/>
          <w:b/>
          <w:lang w:eastAsia="en-US"/>
        </w:rPr>
        <w:tab/>
        <w:t>10.1. Выступления участников оцениваются по 30-балльной системе.</w:t>
      </w:r>
    </w:p>
    <w:p>
      <w:pPr>
        <w:pStyle w:val="Normal"/>
        <w:rPr>
          <w:rFonts w:cs="Times New Roman" w:ascii="Times New Roman" w:hAnsi="Times New Roman"/>
        </w:rPr>
      </w:pPr>
      <w:r>
        <w:rPr>
          <w:rFonts w:cs="Times New Roman" w:ascii="Times New Roman" w:hAnsi="Times New Roman"/>
        </w:rPr>
        <w:tab/>
        <w:t xml:space="preserve">Конкурсанты, набравшие от 26 до 30 баллов, получают звание Лауреата I степени, от 21 до 25 </w:t>
        <w:tab/>
        <w:t xml:space="preserve">баллов — Лауреата II степени, от 16 до 20 баллов — Лауреата III степени. Конкурсантам, </w:t>
        <w:tab/>
        <w:t xml:space="preserve">набравшим от 11 до 15 баллов — присваивается звание «Дипломант» конкурса. Конкурсанты, </w:t>
        <w:tab/>
        <w:t>набравшие до 10 баллов включительно, награждаются Дипломами за участие в финале Конкурса.</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b/>
          <w:lang w:eastAsia="en-US"/>
        </w:rPr>
      </w:pPr>
      <w:r>
        <w:rPr>
          <w:rFonts w:cs="Times New Roman" w:ascii="Times New Roman" w:hAnsi="Times New Roman"/>
          <w:b/>
          <w:lang w:eastAsia="en-US"/>
        </w:rPr>
        <w:tab/>
        <w:t>10.2. Жюри Конкурса оценивает выступления участников по следующим критериям:</w:t>
      </w:r>
    </w:p>
    <w:p>
      <w:pPr>
        <w:pStyle w:val="Normal"/>
        <w:rPr>
          <w:rFonts w:cs="Times New Roman" w:ascii="Times New Roman" w:hAnsi="Times New Roman"/>
          <w:lang w:eastAsia="en-US"/>
        </w:rPr>
      </w:pPr>
      <w:r>
        <w:rPr>
          <w:rFonts w:cs="Times New Roman" w:ascii="Times New Roman" w:hAnsi="Times New Roman"/>
          <w:lang w:eastAsia="en-US"/>
        </w:rPr>
        <w:t xml:space="preserve"> </w:t>
      </w:r>
      <w:r>
        <w:rPr>
          <w:rFonts w:cs="Times New Roman" w:ascii="Times New Roman" w:hAnsi="Times New Roman"/>
          <w:lang w:eastAsia="en-US"/>
        </w:rPr>
        <w:tab/>
        <w:t>- качество и культура исполнения;</w:t>
      </w:r>
    </w:p>
    <w:p>
      <w:pPr>
        <w:pStyle w:val="Normal"/>
        <w:rPr>
          <w:rFonts w:cs="Times New Roman" w:ascii="Times New Roman" w:hAnsi="Times New Roman"/>
          <w:lang w:eastAsia="en-US"/>
        </w:rPr>
      </w:pPr>
      <w:r>
        <w:rPr>
          <w:rFonts w:cs="Times New Roman" w:ascii="Times New Roman" w:hAnsi="Times New Roman"/>
          <w:lang w:eastAsia="en-US"/>
        </w:rPr>
        <w:tab/>
        <w:t>- техническая сложность программы;</w:t>
      </w:r>
    </w:p>
    <w:p>
      <w:pPr>
        <w:pStyle w:val="Normal"/>
        <w:rPr>
          <w:rFonts w:cs="Times New Roman" w:ascii="Times New Roman" w:hAnsi="Times New Roman"/>
          <w:lang w:eastAsia="en-US"/>
        </w:rPr>
      </w:pPr>
      <w:r>
        <w:rPr>
          <w:rFonts w:cs="Times New Roman" w:ascii="Times New Roman" w:hAnsi="Times New Roman"/>
          <w:lang w:eastAsia="en-US"/>
        </w:rPr>
        <w:tab/>
        <w:t>- выразительность исполнения;</w:t>
      </w:r>
    </w:p>
    <w:p>
      <w:pPr>
        <w:pStyle w:val="Normal"/>
        <w:ind w:left="0" w:right="0" w:firstLine="709"/>
        <w:rPr>
          <w:rFonts w:cs="Times New Roman" w:ascii="Times New Roman" w:hAnsi="Times New Roman"/>
          <w:lang w:eastAsia="en-US"/>
        </w:rPr>
      </w:pPr>
      <w:r>
        <w:rPr>
          <w:rFonts w:cs="Times New Roman" w:ascii="Times New Roman" w:hAnsi="Times New Roman"/>
          <w:lang w:eastAsia="en-US"/>
        </w:rPr>
        <w:t>- индивидуальность исполнения;</w:t>
      </w:r>
    </w:p>
    <w:p>
      <w:pPr>
        <w:pStyle w:val="Normal"/>
        <w:rPr>
          <w:rFonts w:cs="Times New Roman" w:ascii="Times New Roman" w:hAnsi="Times New Roman"/>
          <w:lang w:eastAsia="en-US"/>
        </w:rPr>
      </w:pPr>
      <w:r>
        <w:rPr>
          <w:rFonts w:cs="Times New Roman" w:ascii="Times New Roman" w:hAnsi="Times New Roman"/>
          <w:lang w:eastAsia="en-US"/>
        </w:rPr>
        <w:t xml:space="preserve"> </w:t>
      </w:r>
      <w:r>
        <w:rPr>
          <w:rFonts w:cs="Times New Roman" w:ascii="Times New Roman" w:hAnsi="Times New Roman"/>
          <w:lang w:eastAsia="en-US"/>
        </w:rPr>
        <w:tab/>
        <w:t>- артистичность;</w:t>
      </w:r>
    </w:p>
    <w:p>
      <w:pPr>
        <w:pStyle w:val="Normal"/>
        <w:rPr>
          <w:rFonts w:cs="Times New Roman" w:ascii="Times New Roman" w:hAnsi="Times New Roman"/>
          <w:lang w:eastAsia="en-US"/>
        </w:rPr>
      </w:pPr>
      <w:r>
        <w:rPr>
          <w:rFonts w:cs="Times New Roman" w:ascii="Times New Roman" w:hAnsi="Times New Roman"/>
          <w:lang w:eastAsia="en-US"/>
        </w:rPr>
        <w:tab/>
        <w:t>- соответствие содержания исполняемого произведения возрасту исполнителя.</w:t>
      </w:r>
    </w:p>
    <w:p>
      <w:pPr>
        <w:pStyle w:val="Normal"/>
        <w:rPr/>
      </w:pPr>
      <w:r>
        <w:rPr/>
      </w:r>
    </w:p>
    <w:p>
      <w:pPr>
        <w:pStyle w:val="Normal"/>
        <w:rPr/>
      </w:pPr>
      <w:r>
        <w:rPr/>
      </w:r>
    </w:p>
    <w:p>
      <w:pPr>
        <w:pStyle w:val="Normal"/>
        <w:rPr/>
      </w:pPr>
      <w:r>
        <w:rPr/>
      </w:r>
    </w:p>
    <w:p>
      <w:pPr>
        <w:pStyle w:val="Normal"/>
        <w:rPr/>
      </w:pPr>
      <w:r>
        <w:rPr/>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jc w:val="center"/>
        <w:rPr>
          <w:rFonts w:cs="Times New Roman" w:ascii="Times New Roman" w:hAnsi="Times New Roman"/>
          <w:b/>
          <w:sz w:val="22"/>
          <w:szCs w:val="22"/>
          <w:lang w:eastAsia="en-US"/>
        </w:rPr>
      </w:pPr>
      <w:r>
        <w:rPr>
          <w:rFonts w:cs="Times New Roman" w:ascii="Times New Roman" w:hAnsi="Times New Roman"/>
          <w:b/>
          <w:bCs/>
          <w:sz w:val="22"/>
          <w:szCs w:val="22"/>
          <w:lang w:eastAsia="en-US"/>
        </w:rPr>
        <w:t xml:space="preserve">11. </w:t>
      </w:r>
      <w:r>
        <w:rPr>
          <w:rFonts w:cs="Times New Roman" w:ascii="Times New Roman" w:hAnsi="Times New Roman"/>
          <w:b/>
          <w:sz w:val="22"/>
          <w:szCs w:val="22"/>
          <w:lang w:eastAsia="en-US"/>
        </w:rPr>
        <w:t>ЖЮРИ КОНКУРСА</w:t>
      </w:r>
    </w:p>
    <w:p>
      <w:pPr>
        <w:pStyle w:val="Normal"/>
        <w:jc w:val="center"/>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bCs/>
          <w:lang w:eastAsia="en-US"/>
        </w:rPr>
      </w:pPr>
      <w:r>
        <w:rPr>
          <w:rFonts w:cs="Times New Roman" w:ascii="Times New Roman" w:hAnsi="Times New Roman"/>
          <w:bCs/>
          <w:lang w:eastAsia="en-US"/>
        </w:rPr>
        <w:tab/>
        <w:t>11.1. Оргкомитет Конкурса</w:t>
      </w:r>
      <w:r>
        <w:rPr>
          <w:rFonts w:cs="Times New Roman" w:ascii="Times New Roman" w:hAnsi="Times New Roman"/>
        </w:rPr>
        <w:t xml:space="preserve"> по согласованию с Управлением Алтайского края по культуре и </w:t>
        <w:tab/>
        <w:t xml:space="preserve">архивному делу </w:t>
      </w:r>
      <w:r>
        <w:rPr>
          <w:rFonts w:cs="Times New Roman" w:ascii="Times New Roman" w:hAnsi="Times New Roman"/>
          <w:bCs/>
          <w:lang w:eastAsia="en-US"/>
        </w:rPr>
        <w:t>создает и утверждает состав жюри:</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bCs/>
          <w:color w:val="000000"/>
          <w:lang w:eastAsia="en-US"/>
        </w:rPr>
      </w:pPr>
      <w:r>
        <w:rPr>
          <w:rFonts w:cs="Times New Roman" w:ascii="Times New Roman" w:hAnsi="Times New Roman"/>
          <w:b/>
          <w:bCs/>
          <w:color w:val="000000"/>
          <w:lang w:eastAsia="en-US"/>
        </w:rPr>
        <w:tab/>
        <w:t>ЗИМИН Никита Михайлович</w:t>
      </w:r>
      <w:r>
        <w:rPr>
          <w:rFonts w:cs="Times New Roman" w:ascii="Times New Roman" w:hAnsi="Times New Roman"/>
          <w:bCs/>
          <w:color w:val="000000"/>
          <w:lang w:eastAsia="en-US"/>
        </w:rPr>
        <w:t xml:space="preserve"> — председатель жюри. Президент Евразийской ассоциации </w:t>
        <w:tab/>
        <w:t xml:space="preserve">саксофонистов, обладатель Гран-При Международного конкурса им. А. Сакса в Бельгии, член </w:t>
        <w:tab/>
        <w:t xml:space="preserve">Гильдии молодых музыкантов-исполнителей Российского музыкального союза, артист </w:t>
        <w:tab/>
        <w:t xml:space="preserve">французской фирмы «Сельмер», преподаватель Московского государственного колледжа </w:t>
        <w:tab/>
        <w:t>музыкального исполнительства им. Ф. Шопена.</w:t>
      </w:r>
    </w:p>
    <w:p>
      <w:pPr>
        <w:pStyle w:val="Normal"/>
        <w:rPr>
          <w:rFonts w:cs="Times New Roman" w:ascii="Times New Roman" w:hAnsi="Times New Roman"/>
          <w:color w:val="000000"/>
          <w:sz w:val="12"/>
          <w:szCs w:val="12"/>
        </w:rPr>
      </w:pPr>
      <w:r>
        <w:rPr>
          <w:rFonts w:cs="Times New Roman" w:ascii="Times New Roman" w:hAnsi="Times New Roman"/>
          <w:color w:val="000000"/>
          <w:sz w:val="12"/>
          <w:szCs w:val="12"/>
        </w:rPr>
      </w:r>
    </w:p>
    <w:p>
      <w:pPr>
        <w:pStyle w:val="Normal"/>
        <w:rPr>
          <w:rFonts w:cs="Times New Roman" w:ascii="Times New Roman" w:hAnsi="Times New Roman"/>
          <w:bCs/>
          <w:color w:val="000000"/>
          <w:lang w:eastAsia="en-US"/>
        </w:rPr>
      </w:pPr>
      <w:r>
        <w:rPr>
          <w:rFonts w:cs="Times New Roman" w:ascii="Times New Roman" w:hAnsi="Times New Roman"/>
          <w:b/>
          <w:bCs/>
          <w:color w:val="000000"/>
          <w:lang w:eastAsia="en-US"/>
        </w:rPr>
        <w:tab/>
        <w:t>ТРЕНКЕНШУ Анатолий Александрович</w:t>
      </w:r>
      <w:r>
        <w:rPr>
          <w:rFonts w:cs="Times New Roman" w:ascii="Times New Roman" w:hAnsi="Times New Roman"/>
          <w:bCs/>
          <w:color w:val="000000"/>
          <w:lang w:eastAsia="en-US"/>
        </w:rPr>
        <w:t xml:space="preserve"> — заместитель председателя жюри. Заслуженный </w:t>
        <w:tab/>
        <w:t xml:space="preserve">работник культуры РФ, член Всемирной гильдии трубачей, лауреат премии Алтайского края в </w:t>
        <w:tab/>
        <w:t xml:space="preserve">области музыкального искусства </w:t>
      </w:r>
      <w:r>
        <w:rPr>
          <w:rFonts w:cs="Times New Roman" w:ascii="Times New Roman" w:hAnsi="Times New Roman"/>
          <w:bCs/>
          <w:color w:val="000000"/>
          <w:lang w:val="en-US" w:eastAsia="en-US"/>
        </w:rPr>
        <w:t>II</w:t>
      </w:r>
      <w:r>
        <w:rPr>
          <w:rFonts w:cs="Times New Roman" w:ascii="Times New Roman" w:hAnsi="Times New Roman"/>
          <w:bCs/>
          <w:color w:val="000000"/>
          <w:lang w:eastAsia="en-US"/>
        </w:rPr>
        <w:t xml:space="preserve"> ст., председатель цикловой комиссии духовых и ударных </w:t>
        <w:tab/>
        <w:t>инструментов Алтайского государственного музыкального колледжа.</w:t>
      </w:r>
    </w:p>
    <w:p>
      <w:pPr>
        <w:pStyle w:val="Normal"/>
        <w:rPr>
          <w:sz w:val="12"/>
          <w:szCs w:val="12"/>
        </w:rPr>
      </w:pPr>
      <w:r>
        <w:rPr>
          <w:sz w:val="12"/>
          <w:szCs w:val="12"/>
        </w:rPr>
      </w:r>
    </w:p>
    <w:p>
      <w:pPr>
        <w:pStyle w:val="Normal"/>
        <w:rPr>
          <w:rFonts w:cs="Times New Roman" w:ascii="Times New Roman" w:hAnsi="Times New Roman"/>
          <w:bCs/>
          <w:color w:val="000000"/>
          <w:lang w:eastAsia="en-US"/>
        </w:rPr>
      </w:pPr>
      <w:r>
        <w:rPr>
          <w:rFonts w:cs="Times New Roman" w:ascii="Times New Roman" w:hAnsi="Times New Roman"/>
          <w:bCs/>
          <w:color w:val="000000"/>
          <w:lang w:eastAsia="en-US"/>
        </w:rPr>
        <w:tab/>
      </w:r>
      <w:r>
        <w:rPr>
          <w:rFonts w:cs="Times New Roman" w:ascii="Times New Roman" w:hAnsi="Times New Roman"/>
          <w:b/>
          <w:bCs/>
          <w:color w:val="000000"/>
          <w:lang w:eastAsia="en-US"/>
        </w:rPr>
        <w:t>АУНС Маргарита Владимировна</w:t>
      </w:r>
      <w:r>
        <w:rPr>
          <w:rFonts w:cs="Times New Roman" w:ascii="Times New Roman" w:hAnsi="Times New Roman"/>
          <w:bCs/>
          <w:color w:val="000000"/>
          <w:lang w:eastAsia="en-US"/>
        </w:rPr>
        <w:t xml:space="preserve"> - декан Новосибирской государственной консерватории </w:t>
        <w:tab/>
        <w:t xml:space="preserve">имени </w:t>
        <w:tab/>
        <w:t xml:space="preserve">М.И.Глинки, доцент кафедры духовых и ударных инструментов, лауреат и дипломант </w:t>
        <w:tab/>
        <w:t>Всероссийских и Международных конкурсов.</w:t>
      </w:r>
    </w:p>
    <w:p>
      <w:pPr>
        <w:pStyle w:val="Normal"/>
        <w:rPr>
          <w:rFonts w:cs="Times New Roman" w:ascii="Times New Roman" w:hAnsi="Times New Roman"/>
          <w:color w:val="000000"/>
          <w:sz w:val="12"/>
          <w:szCs w:val="12"/>
        </w:rPr>
      </w:pPr>
      <w:r>
        <w:rPr>
          <w:rFonts w:cs="Times New Roman" w:ascii="Times New Roman" w:hAnsi="Times New Roman"/>
          <w:color w:val="000000"/>
          <w:sz w:val="12"/>
          <w:szCs w:val="12"/>
        </w:rPr>
      </w:r>
    </w:p>
    <w:p>
      <w:pPr>
        <w:pStyle w:val="Normal"/>
        <w:rPr>
          <w:rFonts w:cs="Times New Roman" w:ascii="Times New Roman" w:hAnsi="Times New Roman"/>
          <w:color w:val="000000"/>
        </w:rPr>
      </w:pPr>
      <w:r>
        <w:rPr>
          <w:rFonts w:cs="Times New Roman" w:ascii="Times New Roman" w:hAnsi="Times New Roman"/>
          <w:color w:val="000000"/>
        </w:rPr>
        <w:tab/>
        <w:t xml:space="preserve">Состав жюри Конкурса формируется из числа ведущих действующих музыкантов-педагогов </w:t>
        <w:tab/>
        <w:t>России.</w:t>
      </w:r>
    </w:p>
    <w:p>
      <w:pPr>
        <w:pStyle w:val="Normal"/>
        <w:rPr>
          <w:rFonts w:cs="Times New Roman" w:ascii="Times New Roman" w:hAnsi="Times New Roman"/>
          <w:color w:val="000000"/>
          <w:sz w:val="12"/>
          <w:szCs w:val="12"/>
        </w:rPr>
      </w:pPr>
      <w:r>
        <w:rPr>
          <w:rFonts w:cs="Times New Roman" w:ascii="Times New Roman" w:hAnsi="Times New Roman"/>
          <w:color w:val="000000"/>
          <w:sz w:val="12"/>
          <w:szCs w:val="12"/>
        </w:rPr>
      </w:r>
    </w:p>
    <w:p>
      <w:pPr>
        <w:pStyle w:val="Normal"/>
        <w:rPr>
          <w:rFonts w:cs="Times New Roman" w:ascii="Times New Roman" w:hAnsi="Times New Roman"/>
          <w:lang w:eastAsia="en-US"/>
        </w:rPr>
      </w:pPr>
      <w:r>
        <w:rPr>
          <w:rFonts w:cs="Times New Roman" w:ascii="Times New Roman" w:hAnsi="Times New Roman"/>
          <w:lang w:eastAsia="en-US"/>
        </w:rPr>
        <w:tab/>
        <w:t xml:space="preserve">11.2. Жюри оценивает выступления участников Конкурса по каждой номинации и возрастной </w:t>
        <w:tab/>
        <w:t xml:space="preserve">группе отдельно. Голосование членов жюри происходит по окончании выступления всех </w:t>
        <w:tab/>
        <w:t>конкурсантов. Результаты фиксируются в оценочных листах.</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rPr>
      </w:pPr>
      <w:r>
        <w:rPr>
          <w:rFonts w:cs="Times New Roman" w:ascii="Times New Roman" w:hAnsi="Times New Roman"/>
        </w:rPr>
        <w:tab/>
        <w:t>11.3. Жюри имеет право:</w:t>
      </w:r>
    </w:p>
    <w:p>
      <w:pPr>
        <w:pStyle w:val="Normal"/>
        <w:rPr>
          <w:rFonts w:cs="Times New Roman" w:ascii="Times New Roman" w:hAnsi="Times New Roman"/>
          <w:lang w:eastAsia="en-US"/>
        </w:rPr>
      </w:pPr>
      <w:r>
        <w:rPr>
          <w:rFonts w:cs="Times New Roman" w:ascii="Times New Roman" w:hAnsi="Times New Roman"/>
          <w:lang w:eastAsia="en-US"/>
        </w:rPr>
        <w:tab/>
        <w:t>- Присуждать Гран-при, звания лауреата и дипломанта;</w:t>
      </w:r>
    </w:p>
    <w:p>
      <w:pPr>
        <w:pStyle w:val="Normal"/>
        <w:rPr>
          <w:rFonts w:cs="Times New Roman" w:ascii="Times New Roman" w:hAnsi="Times New Roman"/>
          <w:lang w:eastAsia="en-US"/>
        </w:rPr>
      </w:pPr>
      <w:r>
        <w:rPr>
          <w:rFonts w:cs="Times New Roman" w:ascii="Times New Roman" w:hAnsi="Times New Roman"/>
          <w:lang w:eastAsia="en-US"/>
        </w:rPr>
        <w:tab/>
        <w:t>- Присуждать не все премии и дипломы;</w:t>
      </w:r>
    </w:p>
    <w:p>
      <w:pPr>
        <w:pStyle w:val="Normal"/>
        <w:rPr>
          <w:rFonts w:cs="Times New Roman" w:ascii="Times New Roman" w:hAnsi="Times New Roman"/>
          <w:lang w:eastAsia="en-US"/>
        </w:rPr>
      </w:pPr>
      <w:r>
        <w:rPr>
          <w:rFonts w:cs="Times New Roman" w:ascii="Times New Roman" w:hAnsi="Times New Roman"/>
          <w:lang w:eastAsia="en-US"/>
        </w:rPr>
        <w:tab/>
        <w:t xml:space="preserve">- Награждать дипломами лучших концертмейстеров и преподавателей; </w:t>
      </w:r>
    </w:p>
    <w:p>
      <w:pPr>
        <w:pStyle w:val="Normal"/>
        <w:rPr>
          <w:rFonts w:cs="Times New Roman" w:ascii="Times New Roman" w:hAnsi="Times New Roman"/>
          <w:lang w:eastAsia="en-US"/>
        </w:rPr>
      </w:pPr>
      <w:r>
        <w:rPr>
          <w:rFonts w:cs="Times New Roman" w:ascii="Times New Roman" w:hAnsi="Times New Roman"/>
          <w:lang w:eastAsia="en-US"/>
        </w:rPr>
        <w:tab/>
        <w:t>- Учредить дополнительные специальные, поощрительные призы и дипломы.</w:t>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jc w:val="center"/>
        <w:rPr>
          <w:rFonts w:cs="Times New Roman" w:ascii="Times New Roman" w:hAnsi="Times New Roman"/>
          <w:b/>
          <w:bCs/>
          <w:sz w:val="22"/>
          <w:szCs w:val="22"/>
          <w:lang w:eastAsia="en-US"/>
        </w:rPr>
      </w:pPr>
      <w:r>
        <w:rPr>
          <w:rFonts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12.  НАГРАЖДЕНИЕ ПОБЕДИТЕЛЕЙ</w:t>
      </w:r>
    </w:p>
    <w:p>
      <w:pPr>
        <w:pStyle w:val="Normal"/>
        <w:jc w:val="center"/>
        <w:rPr>
          <w:rFonts w:cs="Times New Roman" w:ascii="Times New Roman" w:hAnsi="Times New Roman"/>
        </w:rPr>
      </w:pPr>
      <w:r>
        <w:rPr>
          <w:rFonts w:cs="Times New Roman" w:ascii="Times New Roman" w:hAnsi="Times New Roman"/>
        </w:rPr>
      </w:r>
    </w:p>
    <w:p>
      <w:pPr>
        <w:pStyle w:val="Normal"/>
        <w:jc w:val="center"/>
        <w:rPr>
          <w:rFonts w:cs="Times New Roman" w:ascii="Times New Roman" w:hAnsi="Times New Roman"/>
          <w:b/>
          <w:bCs/>
          <w:sz w:val="12"/>
          <w:szCs w:val="12"/>
        </w:rPr>
      </w:pPr>
      <w:r>
        <w:rPr>
          <w:rFonts w:cs="Times New Roman" w:ascii="Times New Roman" w:hAnsi="Times New Roman"/>
          <w:b/>
          <w:bCs/>
          <w:sz w:val="12"/>
          <w:szCs w:val="12"/>
        </w:rPr>
      </w:r>
    </w:p>
    <w:p>
      <w:pPr>
        <w:pStyle w:val="Normal"/>
        <w:rPr>
          <w:rFonts w:cs="Times New Roman" w:ascii="Times New Roman" w:hAnsi="Times New Roman"/>
          <w:lang w:eastAsia="en-US"/>
        </w:rPr>
      </w:pPr>
      <w:r>
        <w:rPr>
          <w:rFonts w:cs="Times New Roman" w:ascii="Times New Roman" w:hAnsi="Times New Roman"/>
          <w:lang w:eastAsia="en-US"/>
        </w:rPr>
        <w:tab/>
        <w:t xml:space="preserve">12.1. Победителей Конкурса жюри определяет по итогам обсуждения конкурсных </w:t>
        <w:tab/>
        <w:t xml:space="preserve">прослушиваний и последующего голосования. </w:t>
      </w:r>
    </w:p>
    <w:p>
      <w:pPr>
        <w:pStyle w:val="Normal"/>
        <w:rPr>
          <w:rFonts w:cs="Times New Roman" w:ascii="Times New Roman" w:hAnsi="Times New Roman"/>
          <w:sz w:val="12"/>
          <w:szCs w:val="12"/>
          <w:lang w:eastAsia="en-US"/>
        </w:rPr>
      </w:pPr>
      <w:r>
        <w:rPr>
          <w:rFonts w:cs="Times New Roman" w:ascii="Times New Roman" w:hAnsi="Times New Roman"/>
          <w:sz w:val="12"/>
          <w:szCs w:val="12"/>
          <w:lang w:eastAsia="en-US"/>
        </w:rPr>
      </w:r>
    </w:p>
    <w:p>
      <w:pPr>
        <w:pStyle w:val="Normal"/>
        <w:rPr>
          <w:rFonts w:cs="Times New Roman" w:ascii="Times New Roman" w:hAnsi="Times New Roman"/>
          <w:b/>
          <w:bCs/>
          <w:spacing w:val="-3"/>
        </w:rPr>
      </w:pPr>
      <w:r>
        <w:rPr>
          <w:rFonts w:cs="Times New Roman" w:ascii="Times New Roman" w:hAnsi="Times New Roman"/>
          <w:b/>
          <w:bCs/>
          <w:spacing w:val="-3"/>
        </w:rPr>
        <w:tab/>
        <w:t xml:space="preserve">12.2. Решение жюри фиксируется в протоколе, является окончательным и пересмотру не </w:t>
        <w:tab/>
        <w:t xml:space="preserve">подлежит. </w:t>
      </w:r>
    </w:p>
    <w:p>
      <w:pPr>
        <w:pStyle w:val="Normal"/>
        <w:rPr>
          <w:rFonts w:cs="Times New Roman" w:ascii="Times New Roman" w:hAnsi="Times New Roman"/>
          <w:b/>
          <w:bCs/>
          <w:spacing w:val="-3"/>
          <w:sz w:val="12"/>
          <w:szCs w:val="12"/>
        </w:rPr>
      </w:pPr>
      <w:r>
        <w:rPr>
          <w:rFonts w:cs="Times New Roman" w:ascii="Times New Roman" w:hAnsi="Times New Roman"/>
          <w:b/>
          <w:bCs/>
          <w:spacing w:val="-3"/>
          <w:sz w:val="12"/>
          <w:szCs w:val="12"/>
        </w:rPr>
      </w:r>
    </w:p>
    <w:p>
      <w:pPr>
        <w:pStyle w:val="Normal"/>
        <w:rPr>
          <w:rFonts w:cs="Times New Roman" w:ascii="Times New Roman" w:hAnsi="Times New Roman"/>
          <w:lang w:eastAsia="en-US"/>
        </w:rPr>
      </w:pPr>
      <w:r>
        <w:rPr>
          <w:rFonts w:cs="Times New Roman" w:ascii="Times New Roman" w:hAnsi="Times New Roman"/>
          <w:lang w:eastAsia="en-US"/>
        </w:rPr>
        <w:tab/>
        <w:t>12.3. Вручение всех призов и дипломов состоится на торжественном закрытии Конкурса.</w:t>
      </w:r>
    </w:p>
    <w:p>
      <w:pPr>
        <w:pStyle w:val="Normal"/>
        <w:rPr>
          <w:rFonts w:cs="Times New Roman" w:ascii="Times New Roman" w:hAnsi="Times New Roman"/>
          <w:sz w:val="12"/>
          <w:szCs w:val="12"/>
          <w:lang w:eastAsia="en-US"/>
        </w:rPr>
      </w:pPr>
      <w:r>
        <w:rPr>
          <w:rFonts w:cs="Times New Roman" w:ascii="Times New Roman" w:hAnsi="Times New Roman"/>
          <w:sz w:val="12"/>
          <w:szCs w:val="12"/>
          <w:lang w:eastAsia="en-US"/>
        </w:rPr>
      </w:r>
    </w:p>
    <w:p>
      <w:pPr>
        <w:pStyle w:val="Normal"/>
        <w:rPr>
          <w:rFonts w:cs="Times New Roman" w:ascii="Times New Roman" w:hAnsi="Times New Roman"/>
          <w:lang w:eastAsia="en-US"/>
        </w:rPr>
      </w:pPr>
      <w:r>
        <w:rPr>
          <w:rFonts w:cs="Times New Roman" w:ascii="Times New Roman" w:hAnsi="Times New Roman"/>
          <w:lang w:eastAsia="en-US"/>
        </w:rPr>
        <w:tab/>
        <w:t xml:space="preserve">12.4. Возможны специальные призы от членов жюри Конкурса. Государственные и </w:t>
        <w:tab/>
        <w:t xml:space="preserve">общественные организации, средства массовой информации, коммерческие и </w:t>
        <w:tab/>
        <w:t xml:space="preserve">предпринимательские структуры, творческие союзы, спонсоры могут учредить специальные </w:t>
        <w:tab/>
        <w:t>призы для участников Конкурса.</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jc w:val="center"/>
        <w:rPr>
          <w:rFonts w:cs="Times New Roman" w:ascii="Times New Roman" w:hAnsi="Times New Roman"/>
          <w:b/>
          <w:sz w:val="22"/>
          <w:szCs w:val="22"/>
          <w:lang w:eastAsia="en-US"/>
        </w:rPr>
      </w:pPr>
      <w:r>
        <w:rPr>
          <w:rFonts w:cs="Times New Roman" w:ascii="Times New Roman" w:hAnsi="Times New Roman"/>
          <w:b/>
          <w:sz w:val="22"/>
          <w:szCs w:val="22"/>
          <w:lang w:eastAsia="en-US"/>
        </w:rPr>
        <w:t xml:space="preserve">         </w:t>
      </w:r>
      <w:r>
        <w:rPr>
          <w:rFonts w:cs="Times New Roman" w:ascii="Times New Roman" w:hAnsi="Times New Roman"/>
          <w:b/>
          <w:sz w:val="22"/>
          <w:szCs w:val="22"/>
          <w:lang w:eastAsia="en-US"/>
        </w:rPr>
        <w:t>13. ФИНАНСОВЫЕ УСЛОВИЯ КОНКУРСА</w:t>
      </w:r>
    </w:p>
    <w:p>
      <w:pPr>
        <w:pStyle w:val="Normal"/>
        <w:jc w:val="center"/>
        <w:rPr>
          <w:rFonts w:cs="Times New Roman" w:ascii="Times New Roman" w:hAnsi="Times New Roman"/>
          <w:sz w:val="16"/>
          <w:szCs w:val="16"/>
        </w:rPr>
      </w:pPr>
      <w:r>
        <w:rPr>
          <w:rFonts w:cs="Times New Roman" w:ascii="Times New Roman" w:hAnsi="Times New Roman"/>
          <w:sz w:val="16"/>
          <w:szCs w:val="16"/>
        </w:rPr>
      </w:r>
    </w:p>
    <w:p>
      <w:pPr>
        <w:pStyle w:val="Normal"/>
        <w:jc w:val="center"/>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lang w:eastAsia="en-US"/>
        </w:rPr>
      </w:pPr>
      <w:r>
        <w:rPr>
          <w:rFonts w:cs="Times New Roman" w:ascii="Times New Roman" w:hAnsi="Times New Roman"/>
          <w:lang w:eastAsia="en-US"/>
        </w:rPr>
        <w:tab/>
        <w:t>13.1. Организационный взнос за участие в Конкурсе устанавливается:</w:t>
      </w:r>
    </w:p>
    <w:p>
      <w:pPr>
        <w:pStyle w:val="Normal"/>
        <w:rPr>
          <w:rFonts w:cs="Times New Roman" w:ascii="Times New Roman" w:hAnsi="Times New Roman"/>
          <w:sz w:val="12"/>
          <w:szCs w:val="12"/>
          <w:lang w:eastAsia="en-US"/>
        </w:rPr>
      </w:pPr>
      <w:r>
        <w:rPr>
          <w:rFonts w:cs="Times New Roman" w:ascii="Times New Roman" w:hAnsi="Times New Roman"/>
          <w:sz w:val="12"/>
          <w:szCs w:val="12"/>
          <w:lang w:eastAsia="en-US"/>
        </w:rPr>
      </w:r>
    </w:p>
    <w:p>
      <w:pPr>
        <w:pStyle w:val="Normal"/>
        <w:rPr>
          <w:rFonts w:cs="Times New Roman" w:ascii="Times New Roman" w:hAnsi="Times New Roman"/>
          <w:lang w:eastAsia="en-US"/>
        </w:rPr>
      </w:pPr>
      <w:r>
        <w:rPr>
          <w:rFonts w:cs="Times New Roman" w:ascii="Times New Roman" w:hAnsi="Times New Roman"/>
          <w:lang w:eastAsia="en-US"/>
        </w:rPr>
        <w:tab/>
      </w:r>
      <w:r>
        <w:rPr>
          <w:rFonts w:cs="Times New Roman" w:ascii="Times New Roman" w:hAnsi="Times New Roman"/>
          <w:b/>
          <w:lang w:eastAsia="en-US"/>
        </w:rPr>
        <w:t>«Соло»</w:t>
      </w:r>
      <w:r>
        <w:rPr>
          <w:rFonts w:cs="Times New Roman" w:ascii="Times New Roman" w:hAnsi="Times New Roman"/>
          <w:lang w:eastAsia="en-US"/>
        </w:rPr>
        <w:t xml:space="preserve"> - 2000 рублей;</w:t>
      </w:r>
    </w:p>
    <w:p>
      <w:pPr>
        <w:pStyle w:val="Normal"/>
        <w:rPr>
          <w:rFonts w:cs="Times New Roman" w:ascii="Times New Roman" w:hAnsi="Times New Roman"/>
          <w:lang w:eastAsia="en-US"/>
        </w:rPr>
      </w:pPr>
      <w:r>
        <w:rPr>
          <w:rFonts w:cs="Times New Roman" w:ascii="Times New Roman" w:hAnsi="Times New Roman"/>
          <w:lang w:eastAsia="en-US"/>
        </w:rPr>
        <w:tab/>
      </w:r>
      <w:r>
        <w:rPr>
          <w:rFonts w:cs="Times New Roman" w:ascii="Times New Roman" w:hAnsi="Times New Roman"/>
          <w:b/>
          <w:lang w:eastAsia="en-US"/>
        </w:rPr>
        <w:t>«Дуэт»</w:t>
      </w:r>
      <w:r>
        <w:rPr>
          <w:rFonts w:cs="Times New Roman" w:ascii="Times New Roman" w:hAnsi="Times New Roman"/>
          <w:lang w:eastAsia="en-US"/>
        </w:rPr>
        <w:t xml:space="preserve"> - 3000 рублей;</w:t>
      </w:r>
    </w:p>
    <w:p>
      <w:pPr>
        <w:pStyle w:val="Normal"/>
        <w:rPr>
          <w:rFonts w:cs="Times New Roman" w:ascii="Times New Roman" w:hAnsi="Times New Roman"/>
          <w:lang w:eastAsia="en-US"/>
        </w:rPr>
      </w:pPr>
      <w:r>
        <w:rPr>
          <w:rFonts w:cs="Times New Roman" w:ascii="Times New Roman" w:hAnsi="Times New Roman"/>
          <w:lang w:eastAsia="en-US"/>
        </w:rPr>
        <w:tab/>
      </w:r>
      <w:bookmarkStart w:id="2" w:name="__DdeLink__3807_1686066899"/>
      <w:r>
        <w:rPr>
          <w:rFonts w:cs="Times New Roman" w:ascii="Times New Roman" w:hAnsi="Times New Roman"/>
          <w:b/>
          <w:lang w:eastAsia="en-US"/>
        </w:rPr>
        <w:t>«Ансамбль»</w:t>
      </w:r>
      <w:r>
        <w:rPr>
          <w:rFonts w:cs="Times New Roman" w:ascii="Times New Roman" w:hAnsi="Times New Roman"/>
          <w:lang w:eastAsia="en-US"/>
        </w:rPr>
        <w:t xml:space="preserve"> - 4000 рублей</w:t>
      </w:r>
      <w:bookmarkEnd w:id="2"/>
      <w:r>
        <w:rPr>
          <w:rFonts w:cs="Times New Roman" w:ascii="Times New Roman" w:hAnsi="Times New Roman"/>
          <w:lang w:eastAsia="en-US"/>
        </w:rPr>
        <w:t>, (квитанция – Приложение 4).</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lang w:eastAsia="en-US"/>
        </w:rPr>
      </w:pPr>
      <w:r>
        <w:rPr>
          <w:rFonts w:cs="Times New Roman" w:ascii="Times New Roman" w:hAnsi="Times New Roman"/>
          <w:lang w:eastAsia="en-US"/>
        </w:rPr>
        <w:tab/>
        <w:t xml:space="preserve">13.2. Расходы, связанные с проездом, питанием, пребыванием на Конкурсе, а также проживанием </w:t>
        <w:tab/>
        <w:t>участников Конкурса несут командирующие организации или сами участники.</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b/>
          <w:bCs/>
          <w:i w:val="false"/>
          <w:iCs w:val="false"/>
          <w:u w:val="single"/>
          <w:lang w:eastAsia="en-US"/>
        </w:rPr>
      </w:pPr>
      <w:r>
        <w:rPr>
          <w:rFonts w:cs="Times New Roman" w:ascii="Times New Roman" w:hAnsi="Times New Roman"/>
        </w:rPr>
        <w:tab/>
      </w:r>
      <w:r>
        <w:rPr>
          <w:rFonts w:cs="Times New Roman" w:ascii="Times New Roman" w:hAnsi="Times New Roman"/>
          <w:b/>
          <w:bCs/>
        </w:rPr>
        <w:t xml:space="preserve">13.3. </w:t>
      </w:r>
      <w:r>
        <w:rPr>
          <w:rFonts w:cs="Times New Roman" w:ascii="Times New Roman" w:hAnsi="Times New Roman"/>
          <w:b/>
          <w:bCs/>
          <w:i w:val="false"/>
          <w:iCs w:val="false"/>
          <w:u w:val="single"/>
          <w:lang w:eastAsia="en-US"/>
        </w:rPr>
        <w:t>При отказе от участия в конкурсе стоимость оргвзноса не возвращается.</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jc w:val="center"/>
        <w:rPr>
          <w:rFonts w:cs="Times New Roman" w:ascii="Times New Roman" w:hAnsi="Times New Roman"/>
          <w:b/>
          <w:bCs/>
          <w:sz w:val="22"/>
          <w:szCs w:val="22"/>
          <w:lang w:eastAsia="en-US"/>
        </w:rPr>
      </w:pPr>
      <w:r>
        <w:rPr>
          <w:rFonts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14. ЗАКЛЮЧИТЕЛЬНЫЕ ПОЛОЖЕНИЯ</w:t>
      </w:r>
    </w:p>
    <w:p>
      <w:pPr>
        <w:pStyle w:val="Normal"/>
        <w:jc w:val="center"/>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lang w:eastAsia="en-US"/>
        </w:rPr>
      </w:pPr>
      <w:r>
        <w:rPr>
          <w:rFonts w:cs="Times New Roman" w:ascii="Times New Roman" w:hAnsi="Times New Roman"/>
          <w:lang w:eastAsia="en-US"/>
        </w:rPr>
        <w:tab/>
        <w:t>14.1. Работа Конкурса может быть освещена теле-радиокомпаниями и печатными изданиями.</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lang w:eastAsia="en-US"/>
        </w:rPr>
      </w:pPr>
      <w:r>
        <w:rPr>
          <w:rFonts w:cs="Times New Roman" w:ascii="Times New Roman" w:hAnsi="Times New Roman"/>
          <w:lang w:eastAsia="en-US"/>
        </w:rPr>
        <w:tab/>
        <w:t xml:space="preserve">14.2. Вопросы, не отраженные в данном Положении, решаются Оргкомитетом Конкурса, исходя </w:t>
        <w:tab/>
        <w:t xml:space="preserve">из своей компетенции, сложившейся ситуации и в соответствии с действующим </w:t>
        <w:tab/>
        <w:t>законодательством Российской Федерации.</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lang w:eastAsia="en-US"/>
        </w:rPr>
      </w:pPr>
      <w:r>
        <w:rPr>
          <w:rFonts w:cs="Times New Roman" w:ascii="Times New Roman" w:hAnsi="Times New Roman"/>
          <w:lang w:eastAsia="en-US"/>
        </w:rPr>
        <w:tab/>
        <w:t xml:space="preserve">14.3. Заявка, подписанная желающими принять участие в Конкурсе, является свидетельством </w:t>
        <w:tab/>
        <w:t>согласия со всеми вышеперечисленными условиями.</w:t>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Style w:val="Style11"/>
          <w:rFonts w:cs="Times New Roman" w:ascii="Times New Roman" w:hAnsi="Times New Roman"/>
          <w:lang w:eastAsia="en-US"/>
        </w:rPr>
      </w:pPr>
      <w:r>
        <w:rPr>
          <w:rFonts w:cs="Times New Roman" w:ascii="Times New Roman" w:hAnsi="Times New Roman"/>
          <w:lang w:eastAsia="en-US"/>
        </w:rPr>
        <w:tab/>
        <w:t xml:space="preserve">14.4. Всю актуальную информацию по организации Конкурса Оргкомитет размещает на сайте </w:t>
        <w:tab/>
        <w:t xml:space="preserve">социальной сети «ВКонтакте», в группе «ГОЛОС ДУШИ»: </w:t>
        <w:tab/>
      </w:r>
      <w:hyperlink r:id="rId3">
        <w:r>
          <w:rPr>
            <w:rStyle w:val="Style11"/>
            <w:rFonts w:cs="Times New Roman" w:ascii="Times New Roman" w:hAnsi="Times New Roman"/>
            <w:lang w:eastAsia="en-US"/>
          </w:rPr>
          <w:t>https://vk.com/barnaul_golos_dushi_konkurs</w:t>
        </w:r>
      </w:hyperlink>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lang w:eastAsia="en-US"/>
        </w:rPr>
      </w:pPr>
      <w:r>
        <w:rPr>
          <w:rFonts w:cs="Times New Roman" w:ascii="Times New Roman" w:hAnsi="Times New Roman"/>
          <w:lang w:eastAsia="en-US"/>
        </w:rPr>
        <w:tab/>
        <w:t xml:space="preserve">14.5. За более подробной информацией обращаться: г. Барнаул, ул. Островского 52, МБУДО </w:t>
        <w:tab/>
        <w:t>«Барнаульская детская музыкальная школа №5», либо по тел.:</w:t>
      </w:r>
    </w:p>
    <w:p>
      <w:pPr>
        <w:pStyle w:val="Normal"/>
        <w:rPr>
          <w:rFonts w:cs="Times New Roman" w:ascii="Times New Roman" w:hAnsi="Times New Roman"/>
          <w:b/>
          <w:bCs/>
          <w:color w:val="000000"/>
          <w:sz w:val="12"/>
          <w:szCs w:val="12"/>
        </w:rPr>
      </w:pPr>
      <w:r>
        <w:rPr>
          <w:rFonts w:cs="Times New Roman" w:ascii="Times New Roman" w:hAnsi="Times New Roman"/>
          <w:b/>
          <w:bCs/>
          <w:color w:val="000000"/>
          <w:sz w:val="12"/>
          <w:szCs w:val="12"/>
        </w:rPr>
      </w:r>
    </w:p>
    <w:p>
      <w:pPr>
        <w:pStyle w:val="Normal"/>
        <w:rPr>
          <w:rFonts w:cs="Times New Roman" w:ascii="Times New Roman" w:hAnsi="Times New Roman"/>
          <w:b/>
          <w:bCs/>
          <w:color w:val="000000"/>
          <w:lang w:eastAsia="en-US"/>
        </w:rPr>
      </w:pPr>
      <w:r>
        <w:rPr>
          <w:rFonts w:cs="Times New Roman" w:ascii="Times New Roman" w:hAnsi="Times New Roman"/>
          <w:b/>
          <w:bCs/>
          <w:color w:val="000000"/>
          <w:lang w:eastAsia="en-US"/>
        </w:rPr>
        <w:tab/>
        <w:t xml:space="preserve">8 (3852) 524-359 — Калинина Лариса Юрьевна, </w:t>
      </w:r>
    </w:p>
    <w:p>
      <w:pPr>
        <w:pStyle w:val="Normal"/>
        <w:rPr>
          <w:rFonts w:cs="Times New Roman" w:ascii="Times New Roman" w:hAnsi="Times New Roman"/>
          <w:color w:val="000000"/>
          <w:lang w:eastAsia="en-US"/>
        </w:rPr>
      </w:pPr>
      <w:r>
        <w:rPr>
          <w:rFonts w:cs="Times New Roman" w:ascii="Times New Roman" w:hAnsi="Times New Roman"/>
          <w:color w:val="000000"/>
          <w:lang w:eastAsia="en-US"/>
        </w:rPr>
        <w:tab/>
        <w:t>директор Барнаульской детской музыкальной школы №5;</w:t>
      </w:r>
    </w:p>
    <w:p>
      <w:pPr>
        <w:pStyle w:val="Normal"/>
        <w:rPr>
          <w:rFonts w:cs="Times New Roman" w:ascii="Times New Roman" w:hAnsi="Times New Roman"/>
          <w:color w:val="000000"/>
        </w:rPr>
      </w:pPr>
      <w:r>
        <w:rPr>
          <w:rFonts w:cs="Times New Roman" w:ascii="Times New Roman" w:hAnsi="Times New Roman"/>
          <w:color w:val="000000"/>
        </w:rPr>
      </w:r>
    </w:p>
    <w:p>
      <w:pPr>
        <w:pStyle w:val="Normal"/>
        <w:rPr>
          <w:rFonts w:cs="Times New Roman" w:ascii="Times New Roman" w:hAnsi="Times New Roman"/>
          <w:b/>
          <w:bCs/>
          <w:color w:val="000000"/>
          <w:lang w:eastAsia="en-US"/>
        </w:rPr>
      </w:pPr>
      <w:r>
        <w:rPr>
          <w:rFonts w:cs="Times New Roman" w:ascii="Times New Roman" w:hAnsi="Times New Roman"/>
          <w:b/>
          <w:bCs/>
          <w:color w:val="000000"/>
          <w:lang w:eastAsia="en-US"/>
        </w:rPr>
        <w:tab/>
        <w:t>8 (3852) 534-532, 8 964 603 45 32 — Дударев Максим Викторович,</w:t>
      </w:r>
    </w:p>
    <w:p>
      <w:pPr>
        <w:pStyle w:val="Normal"/>
        <w:rPr>
          <w:rFonts w:cs="Times New Roman" w:ascii="Times New Roman" w:hAnsi="Times New Roman"/>
          <w:color w:val="000000"/>
          <w:lang w:eastAsia="en-US"/>
        </w:rPr>
      </w:pPr>
      <w:r>
        <w:rPr>
          <w:rFonts w:cs="Times New Roman" w:ascii="Times New Roman" w:hAnsi="Times New Roman"/>
          <w:color w:val="000000"/>
          <w:lang w:eastAsia="en-US"/>
        </w:rPr>
        <w:tab/>
        <w:t xml:space="preserve">председатель Оргкомитета конкурса, заведующий отделением духовых и ударных инструментов </w:t>
        <w:tab/>
        <w:t>Барнаульской детской музыкальной школы №5;</w:t>
      </w:r>
    </w:p>
    <w:p>
      <w:pPr>
        <w:pStyle w:val="Normal"/>
        <w:rPr>
          <w:rFonts w:cs="Times New Roman" w:ascii="Times New Roman" w:hAnsi="Times New Roman"/>
          <w:color w:val="000000"/>
        </w:rPr>
      </w:pPr>
      <w:r>
        <w:rPr>
          <w:rFonts w:cs="Times New Roman" w:ascii="Times New Roman" w:hAnsi="Times New Roman"/>
          <w:color w:val="000000"/>
        </w:rPr>
      </w:r>
    </w:p>
    <w:p>
      <w:pPr>
        <w:pStyle w:val="Normal"/>
        <w:rPr>
          <w:rFonts w:cs="Times New Roman" w:ascii="Times New Roman" w:hAnsi="Times New Roman"/>
          <w:b/>
          <w:bCs/>
          <w:color w:val="000000"/>
          <w:lang w:eastAsia="en-US"/>
        </w:rPr>
      </w:pPr>
      <w:r>
        <w:rPr>
          <w:rFonts w:cs="Times New Roman" w:ascii="Times New Roman" w:hAnsi="Times New Roman"/>
          <w:b/>
          <w:bCs/>
          <w:color w:val="000000"/>
          <w:lang w:eastAsia="en-US"/>
        </w:rPr>
        <w:tab/>
        <w:t>8 905 083 76 79 — Шепелева Лидия Александровна,</w:t>
      </w:r>
    </w:p>
    <w:p>
      <w:pPr>
        <w:pStyle w:val="Normal"/>
        <w:rPr>
          <w:rStyle w:val="Style11"/>
          <w:rFonts w:cs="Times New Roman" w:ascii="Times New Roman" w:hAnsi="Times New Roman"/>
          <w:color w:val="000000"/>
          <w:u w:val="none"/>
          <w:lang w:eastAsia="en-US"/>
        </w:rPr>
      </w:pPr>
      <w:r>
        <w:rPr>
          <w:rFonts w:cs="Times New Roman" w:ascii="Times New Roman" w:hAnsi="Times New Roman"/>
          <w:color w:val="000000"/>
          <w:lang w:eastAsia="en-US"/>
        </w:rPr>
        <w:tab/>
        <w:t xml:space="preserve">секретарь конкурса, преподаватель </w:t>
      </w:r>
      <w:r>
        <w:rPr>
          <w:rStyle w:val="Style11"/>
          <w:rFonts w:cs="Times New Roman" w:ascii="Times New Roman" w:hAnsi="Times New Roman"/>
          <w:color w:val="000000"/>
          <w:u w:val="none"/>
          <w:lang w:eastAsia="en-US"/>
        </w:rPr>
        <w:t>Барнаульской детской музыкальной школы №5.</w:t>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sz w:val="12"/>
          <w:szCs w:val="12"/>
        </w:rPr>
      </w:pPr>
      <w:r>
        <w:rPr>
          <w:rFonts w:cs="Times New Roman" w:ascii="Times New Roman" w:hAnsi="Times New Roman"/>
          <w:sz w:val="12"/>
          <w:szCs w:val="12"/>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jc w:val="right"/>
        <w:rPr>
          <w:rFonts w:cs="Times New Roman" w:ascii="Times New Roman" w:hAnsi="Times New Roman"/>
        </w:rPr>
      </w:pPr>
      <w:r>
        <w:rPr>
          <w:rFonts w:cs="Times New Roman" w:ascii="Times New Roman" w:hAnsi="Times New Roman"/>
        </w:rPr>
        <w:t>Приложение 1</w:t>
      </w:r>
    </w:p>
    <w:p>
      <w:pPr>
        <w:pStyle w:val="Normal"/>
        <w:shd w:fill="FFFFFF" w:val="clear"/>
        <w:jc w:val="right"/>
        <w:rPr>
          <w:rFonts w:cs="Times New Roman" w:ascii="Times New Roman" w:hAnsi="Times New Roman"/>
          <w:bCs/>
          <w:color w:val="313131"/>
          <w:spacing w:val="-3"/>
          <w:sz w:val="20"/>
        </w:rPr>
      </w:pPr>
      <w:r>
        <w:rPr>
          <w:rFonts w:cs="Times New Roman" w:ascii="Times New Roman" w:hAnsi="Times New Roman"/>
          <w:sz w:val="20"/>
        </w:rPr>
        <w:t xml:space="preserve">к Положению </w:t>
      </w:r>
      <w:r>
        <w:rPr>
          <w:rFonts w:cs="Times New Roman" w:ascii="Times New Roman" w:hAnsi="Times New Roman"/>
          <w:bCs/>
          <w:color w:val="313131"/>
          <w:spacing w:val="-3"/>
          <w:sz w:val="20"/>
        </w:rPr>
        <w:t xml:space="preserve">о проведении Всероссийского </w:t>
      </w:r>
    </w:p>
    <w:p>
      <w:pPr>
        <w:pStyle w:val="Normal"/>
        <w:shd w:fill="FFFFFF" w:val="clear"/>
        <w:ind w:left="797" w:right="0" w:hanging="0"/>
        <w:jc w:val="right"/>
        <w:rPr>
          <w:rFonts w:cs="Times New Roman" w:ascii="Times New Roman" w:hAnsi="Times New Roman"/>
          <w:bCs/>
          <w:color w:val="313131"/>
          <w:spacing w:val="-3"/>
          <w:sz w:val="20"/>
        </w:rPr>
      </w:pPr>
      <w:r>
        <w:rPr>
          <w:rFonts w:cs="Times New Roman" w:ascii="Times New Roman" w:hAnsi="Times New Roman"/>
          <w:bCs/>
          <w:color w:val="313131"/>
          <w:spacing w:val="-3"/>
          <w:sz w:val="20"/>
        </w:rPr>
        <w:t xml:space="preserve">Конкурса исполнителей на духовых инструментах </w:t>
      </w:r>
    </w:p>
    <w:p>
      <w:pPr>
        <w:pStyle w:val="Normal"/>
        <w:shd w:fill="FFFFFF" w:val="clear"/>
        <w:ind w:left="797" w:right="0" w:hanging="0"/>
        <w:jc w:val="right"/>
        <w:rPr>
          <w:rFonts w:cs="Times New Roman" w:ascii="Times New Roman" w:hAnsi="Times New Roman"/>
          <w:bCs/>
          <w:color w:val="313131"/>
          <w:spacing w:val="-3"/>
          <w:sz w:val="20"/>
          <w:szCs w:val="20"/>
        </w:rPr>
      </w:pPr>
      <w:r>
        <w:rPr>
          <w:rFonts w:cs="Times New Roman" w:ascii="Times New Roman" w:hAnsi="Times New Roman"/>
          <w:bCs/>
          <w:color w:val="313131"/>
          <w:spacing w:val="-3"/>
          <w:sz w:val="20"/>
        </w:rPr>
        <w:t>«Голос души</w:t>
      </w:r>
      <w:r>
        <w:rPr>
          <w:rFonts w:cs="Times New Roman" w:ascii="Times New Roman" w:hAnsi="Times New Roman"/>
          <w:bCs/>
          <w:color w:val="313131"/>
          <w:spacing w:val="-3"/>
          <w:sz w:val="20"/>
          <w:szCs w:val="20"/>
        </w:rPr>
        <w:t>»</w:t>
      </w:r>
    </w:p>
    <w:p>
      <w:pPr>
        <w:pStyle w:val="Normal"/>
        <w:jc w:val="right"/>
        <w:rPr>
          <w:rFonts w:cs="Times New Roman" w:ascii="Times New Roman" w:hAnsi="Times New Roman"/>
        </w:rPr>
      </w:pPr>
      <w:r>
        <w:rPr>
          <w:rFonts w:cs="Times New Roman" w:ascii="Times New Roman" w:hAnsi="Times New Roman"/>
        </w:rPr>
      </w:r>
    </w:p>
    <w:p>
      <w:pPr>
        <w:pStyle w:val="Normal"/>
        <w:jc w:val="right"/>
        <w:rPr>
          <w:rFonts w:cs="Times New Roman" w:ascii="Times New Roman" w:hAnsi="Times New Roman"/>
          <w:sz w:val="26"/>
          <w:szCs w:val="26"/>
        </w:rPr>
      </w:pPr>
      <w:r>
        <w:rPr>
          <w:rFonts w:cs="Times New Roman" w:ascii="Times New Roman" w:hAnsi="Times New Roman"/>
          <w:sz w:val="26"/>
          <w:szCs w:val="26"/>
        </w:rPr>
      </w:r>
    </w:p>
    <w:p>
      <w:pPr>
        <w:pStyle w:val="Normal"/>
        <w:jc w:val="center"/>
        <w:rPr>
          <w:rFonts w:cs="Times New Roman" w:ascii="Times New Roman" w:hAnsi="Times New Roman"/>
          <w:b/>
          <w:sz w:val="26"/>
          <w:szCs w:val="26"/>
        </w:rPr>
      </w:pPr>
      <w:r>
        <w:rPr>
          <w:rFonts w:cs="Times New Roman" w:ascii="Times New Roman" w:hAnsi="Times New Roman"/>
          <w:b/>
          <w:sz w:val="26"/>
          <w:szCs w:val="26"/>
        </w:rPr>
        <w:t>АНКЕТА-ЗАЯВКА</w:t>
      </w:r>
    </w:p>
    <w:p>
      <w:pPr>
        <w:pStyle w:val="Normal"/>
        <w:jc w:val="center"/>
        <w:rPr>
          <w:rFonts w:cs="Times New Roman" w:ascii="Times New Roman" w:hAnsi="Times New Roman"/>
          <w:b/>
          <w:sz w:val="26"/>
          <w:szCs w:val="26"/>
        </w:rPr>
      </w:pPr>
      <w:r>
        <w:rPr>
          <w:rFonts w:cs="Times New Roman" w:ascii="Times New Roman" w:hAnsi="Times New Roman"/>
          <w:b/>
          <w:sz w:val="26"/>
          <w:szCs w:val="26"/>
        </w:rPr>
        <w:t>участника Всероссийского конкурса</w:t>
      </w:r>
    </w:p>
    <w:p>
      <w:pPr>
        <w:pStyle w:val="Normal"/>
        <w:jc w:val="center"/>
        <w:rPr>
          <w:rFonts w:cs="Times New Roman" w:ascii="Times New Roman" w:hAnsi="Times New Roman"/>
          <w:b/>
          <w:sz w:val="26"/>
          <w:szCs w:val="26"/>
        </w:rPr>
      </w:pPr>
      <w:r>
        <w:rPr>
          <w:rFonts w:cs="Times New Roman" w:ascii="Times New Roman" w:hAnsi="Times New Roman"/>
          <w:b/>
          <w:sz w:val="26"/>
          <w:szCs w:val="26"/>
        </w:rPr>
        <w:t xml:space="preserve"> </w:t>
      </w:r>
      <w:r>
        <w:rPr>
          <w:rFonts w:cs="Times New Roman" w:ascii="Times New Roman" w:hAnsi="Times New Roman"/>
          <w:b/>
          <w:sz w:val="26"/>
          <w:szCs w:val="26"/>
        </w:rPr>
        <w:t>исполнителей на духовых инструментах</w:t>
      </w:r>
    </w:p>
    <w:p>
      <w:pPr>
        <w:pStyle w:val="Normal"/>
        <w:jc w:val="center"/>
        <w:rPr>
          <w:rFonts w:cs="Times New Roman" w:ascii="Times New Roman" w:hAnsi="Times New Roman"/>
          <w:b/>
          <w:sz w:val="26"/>
          <w:szCs w:val="26"/>
        </w:rPr>
      </w:pPr>
      <w:r>
        <w:rPr>
          <w:rFonts w:cs="Times New Roman" w:ascii="Times New Roman" w:hAnsi="Times New Roman"/>
          <w:b/>
          <w:sz w:val="26"/>
          <w:szCs w:val="26"/>
        </w:rPr>
        <w:t>«Голос души»</w:t>
      </w:r>
    </w:p>
    <w:p>
      <w:pPr>
        <w:pStyle w:val="Normal"/>
        <w:jc w:val="center"/>
        <w:rPr>
          <w:rFonts w:cs="Times New Roman" w:ascii="Times New Roman" w:hAnsi="Times New Roman"/>
          <w:sz w:val="26"/>
          <w:szCs w:val="26"/>
        </w:rPr>
      </w:pPr>
      <w:r>
        <w:rPr>
          <w:rFonts w:cs="Times New Roman" w:ascii="Times New Roman" w:hAnsi="Times New Roman"/>
          <w:sz w:val="26"/>
          <w:szCs w:val="26"/>
        </w:rPr>
        <w:t>(заполняется на каждого участника)</w:t>
      </w:r>
    </w:p>
    <w:p>
      <w:pPr>
        <w:pStyle w:val="Normal"/>
        <w:jc w:val="center"/>
        <w:rPr/>
      </w:pPr>
      <w:r>
        <w:rPr/>
      </w:r>
    </w:p>
    <w:p>
      <w:pPr>
        <w:pStyle w:val="Normal"/>
        <w:rPr>
          <w:rFonts w:cs="Times New Roman" w:ascii="Times New Roman" w:hAnsi="Times New Roman"/>
        </w:rPr>
      </w:pPr>
      <w:r>
        <w:rPr>
          <w:rFonts w:cs="Times New Roman" w:ascii="Times New Roman" w:hAnsi="Times New Roman"/>
        </w:rPr>
      </w:r>
    </w:p>
    <w:tbl>
      <w:tblPr>
        <w:jc w:val="left"/>
        <w:tblInd w:w="-7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33" w:type="dxa"/>
          <w:bottom w:w="0" w:type="dxa"/>
          <w:right w:w="108" w:type="dxa"/>
        </w:tblCellMar>
      </w:tblPr>
      <w:tblGrid>
        <w:gridCol w:w="5143"/>
        <w:gridCol w:w="5847"/>
      </w:tblGrid>
      <w:tr>
        <w:trPr>
          <w:cantSplit w:val="false"/>
        </w:trPr>
        <w:tc>
          <w:tcPr>
            <w:tcW w:w="51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both"/>
              <w:rPr>
                <w:rFonts w:eastAsia="Calibri" w:cs="Times New Roman" w:ascii="Times New Roman" w:hAnsi="Times New Roman"/>
                <w:sz w:val="26"/>
                <w:szCs w:val="26"/>
                <w:lang w:eastAsia="en-US"/>
              </w:rPr>
            </w:pPr>
            <w:r>
              <w:rPr>
                <w:rFonts w:eastAsia="Calibri" w:cs="Times New Roman" w:ascii="Times New Roman" w:hAnsi="Times New Roman"/>
                <w:sz w:val="26"/>
                <w:szCs w:val="26"/>
                <w:lang w:eastAsia="en-US"/>
              </w:rPr>
              <w:t>Ф.И.О. участника (полностью)</w:t>
            </w:r>
          </w:p>
        </w:tc>
        <w:tc>
          <w:tcPr>
            <w:tcW w:w="58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both"/>
              <w:rPr>
                <w:rFonts w:eastAsia="Calibri" w:cs="Times New Roman" w:ascii="Times New Roman" w:hAnsi="Times New Roman"/>
                <w:lang w:eastAsia="en-US"/>
              </w:rPr>
            </w:pPr>
            <w:r>
              <w:rPr>
                <w:rFonts w:eastAsia="Calibri" w:cs="Times New Roman" w:ascii="Times New Roman" w:hAnsi="Times New Roman"/>
                <w:lang w:eastAsia="en-US"/>
              </w:rPr>
              <w:t xml:space="preserve"> </w:t>
            </w:r>
          </w:p>
          <w:p>
            <w:pPr>
              <w:pStyle w:val="Normal"/>
              <w:jc w:val="both"/>
              <w:rPr>
                <w:rFonts w:eastAsia="Calibri" w:cs="Times New Roman" w:ascii="Times New Roman" w:hAnsi="Times New Roman"/>
                <w:lang w:eastAsia="en-US"/>
              </w:rPr>
            </w:pPr>
            <w:r>
              <w:rPr>
                <w:rFonts w:eastAsia="Calibri" w:cs="Times New Roman" w:ascii="Times New Roman" w:hAnsi="Times New Roman"/>
                <w:lang w:eastAsia="en-US"/>
              </w:rPr>
            </w:r>
          </w:p>
        </w:tc>
      </w:tr>
      <w:tr>
        <w:trPr>
          <w:cantSplit w:val="false"/>
        </w:trPr>
        <w:tc>
          <w:tcPr>
            <w:tcW w:w="51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both"/>
              <w:rPr>
                <w:rFonts w:eastAsia="Calibri" w:cs="Times New Roman" w:ascii="Times New Roman" w:hAnsi="Times New Roman"/>
                <w:sz w:val="26"/>
                <w:szCs w:val="26"/>
                <w:lang w:eastAsia="en-US"/>
              </w:rPr>
            </w:pPr>
            <w:r>
              <w:rPr>
                <w:rFonts w:eastAsia="Calibri" w:cs="Times New Roman" w:ascii="Times New Roman" w:hAnsi="Times New Roman"/>
                <w:sz w:val="26"/>
                <w:szCs w:val="26"/>
                <w:lang w:eastAsia="en-US"/>
              </w:rPr>
              <w:t>Дата рождения</w:t>
            </w:r>
          </w:p>
        </w:tc>
        <w:tc>
          <w:tcPr>
            <w:tcW w:w="58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both"/>
              <w:rPr>
                <w:rFonts w:eastAsia="Calibri" w:cs="Times New Roman" w:ascii="Times New Roman" w:hAnsi="Times New Roman"/>
                <w:lang w:eastAsia="en-US"/>
              </w:rPr>
            </w:pPr>
            <w:r>
              <w:rPr>
                <w:rFonts w:eastAsia="Calibri" w:cs="Times New Roman" w:ascii="Times New Roman" w:hAnsi="Times New Roman"/>
                <w:lang w:eastAsia="en-US"/>
              </w:rPr>
            </w:r>
          </w:p>
          <w:p>
            <w:pPr>
              <w:pStyle w:val="Normal"/>
              <w:jc w:val="both"/>
              <w:rPr>
                <w:rFonts w:eastAsia="Calibri" w:cs="Times New Roman" w:ascii="Times New Roman" w:hAnsi="Times New Roman"/>
                <w:lang w:eastAsia="en-US"/>
              </w:rPr>
            </w:pPr>
            <w:r>
              <w:rPr>
                <w:rFonts w:eastAsia="Calibri" w:cs="Times New Roman" w:ascii="Times New Roman" w:hAnsi="Times New Roman"/>
                <w:lang w:eastAsia="en-US"/>
              </w:rPr>
            </w:r>
          </w:p>
        </w:tc>
      </w:tr>
      <w:tr>
        <w:trPr>
          <w:cantSplit w:val="false"/>
        </w:trPr>
        <w:tc>
          <w:tcPr>
            <w:tcW w:w="51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both"/>
              <w:rPr>
                <w:rFonts w:eastAsia="Calibri" w:cs="Times New Roman" w:ascii="Times New Roman" w:hAnsi="Times New Roman"/>
                <w:sz w:val="26"/>
                <w:szCs w:val="26"/>
                <w:lang w:eastAsia="en-US"/>
              </w:rPr>
            </w:pPr>
            <w:r>
              <w:rPr>
                <w:rFonts w:eastAsia="Calibri" w:cs="Times New Roman" w:ascii="Times New Roman" w:hAnsi="Times New Roman"/>
                <w:sz w:val="26"/>
                <w:szCs w:val="26"/>
                <w:lang w:eastAsia="en-US"/>
              </w:rPr>
              <w:t>Данные паспорта или Свидетельства о рождении (+ его копия)</w:t>
            </w:r>
          </w:p>
        </w:tc>
        <w:tc>
          <w:tcPr>
            <w:tcW w:w="58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both"/>
              <w:rPr>
                <w:rFonts w:eastAsia="Calibri" w:cs="Times New Roman" w:ascii="Times New Roman" w:hAnsi="Times New Roman"/>
                <w:sz w:val="22"/>
                <w:lang w:eastAsia="en-US"/>
              </w:rPr>
            </w:pPr>
            <w:r>
              <w:rPr>
                <w:rFonts w:eastAsia="Calibri" w:cs="Times New Roman" w:ascii="Times New Roman" w:hAnsi="Times New Roman"/>
                <w:sz w:val="22"/>
                <w:lang w:eastAsia="en-US"/>
              </w:rPr>
            </w:r>
          </w:p>
        </w:tc>
      </w:tr>
      <w:tr>
        <w:trPr>
          <w:cantSplit w:val="false"/>
        </w:trPr>
        <w:tc>
          <w:tcPr>
            <w:tcW w:w="51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both"/>
              <w:rPr>
                <w:rFonts w:eastAsia="Calibri" w:cs="Times New Roman" w:ascii="Times New Roman" w:hAnsi="Times New Roman"/>
                <w:sz w:val="26"/>
                <w:szCs w:val="26"/>
                <w:lang w:eastAsia="en-US"/>
              </w:rPr>
            </w:pPr>
            <w:r>
              <w:rPr>
                <w:rFonts w:eastAsia="Calibri" w:cs="Times New Roman" w:ascii="Times New Roman" w:hAnsi="Times New Roman"/>
                <w:sz w:val="26"/>
                <w:szCs w:val="26"/>
                <w:lang w:eastAsia="en-US"/>
              </w:rPr>
              <w:t>Адрес прописки (полный)</w:t>
            </w:r>
          </w:p>
          <w:p>
            <w:pPr>
              <w:pStyle w:val="Normal"/>
              <w:jc w:val="both"/>
              <w:rPr>
                <w:rFonts w:cs="Times New Roman" w:ascii="Times New Roman" w:hAnsi="Times New Roman"/>
              </w:rPr>
            </w:pPr>
            <w:r>
              <w:rPr>
                <w:rFonts w:cs="Times New Roman" w:ascii="Times New Roman" w:hAnsi="Times New Roman"/>
              </w:rPr>
            </w:r>
          </w:p>
        </w:tc>
        <w:tc>
          <w:tcPr>
            <w:tcW w:w="58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both"/>
              <w:rPr>
                <w:rFonts w:eastAsia="Calibri" w:cs="Times New Roman" w:ascii="Times New Roman" w:hAnsi="Times New Roman"/>
                <w:sz w:val="22"/>
                <w:lang w:eastAsia="en-US"/>
              </w:rPr>
            </w:pPr>
            <w:r>
              <w:rPr>
                <w:rFonts w:eastAsia="Calibri" w:cs="Times New Roman" w:ascii="Times New Roman" w:hAnsi="Times New Roman"/>
                <w:sz w:val="22"/>
                <w:lang w:eastAsia="en-US"/>
              </w:rPr>
            </w:r>
          </w:p>
        </w:tc>
      </w:tr>
      <w:tr>
        <w:trPr>
          <w:cantSplit w:val="false"/>
        </w:trPr>
        <w:tc>
          <w:tcPr>
            <w:tcW w:w="51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both"/>
              <w:rPr>
                <w:rFonts w:eastAsia="Calibri" w:cs="Times New Roman" w:ascii="Times New Roman" w:hAnsi="Times New Roman"/>
                <w:sz w:val="26"/>
                <w:szCs w:val="26"/>
                <w:lang w:eastAsia="en-US"/>
              </w:rPr>
            </w:pPr>
            <w:r>
              <w:rPr>
                <w:rFonts w:eastAsia="Calibri" w:cs="Times New Roman" w:ascii="Times New Roman" w:hAnsi="Times New Roman"/>
                <w:sz w:val="26"/>
                <w:szCs w:val="26"/>
                <w:lang w:eastAsia="en-US"/>
              </w:rPr>
              <w:t>Контактный номер телефона участника (ФИО и номер телефона законного представителя), или контактный номер преподавателя</w:t>
            </w:r>
          </w:p>
        </w:tc>
        <w:tc>
          <w:tcPr>
            <w:tcW w:w="58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both"/>
              <w:rPr>
                <w:rFonts w:eastAsia="Calibri" w:cs="Times New Roman" w:ascii="Times New Roman" w:hAnsi="Times New Roman"/>
                <w:sz w:val="22"/>
                <w:lang w:eastAsia="en-US"/>
              </w:rPr>
            </w:pPr>
            <w:r>
              <w:rPr>
                <w:rFonts w:eastAsia="Calibri" w:cs="Times New Roman" w:ascii="Times New Roman" w:hAnsi="Times New Roman"/>
                <w:sz w:val="22"/>
                <w:lang w:eastAsia="en-US"/>
              </w:rPr>
            </w:r>
          </w:p>
        </w:tc>
      </w:tr>
      <w:tr>
        <w:trPr>
          <w:cantSplit w:val="false"/>
        </w:trPr>
        <w:tc>
          <w:tcPr>
            <w:tcW w:w="51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both"/>
              <w:rPr>
                <w:rFonts w:eastAsia="Calibri" w:cs="Times New Roman" w:ascii="Times New Roman" w:hAnsi="Times New Roman"/>
                <w:sz w:val="26"/>
                <w:szCs w:val="26"/>
                <w:lang w:eastAsia="en-US"/>
              </w:rPr>
            </w:pPr>
            <w:r>
              <w:rPr>
                <w:rFonts w:eastAsia="Calibri" w:cs="Times New Roman" w:ascii="Times New Roman" w:hAnsi="Times New Roman"/>
                <w:sz w:val="26"/>
                <w:szCs w:val="26"/>
                <w:lang w:eastAsia="en-US"/>
              </w:rPr>
              <w:t>Номинация, возрастная категория, группа, инструмент</w:t>
            </w:r>
          </w:p>
          <w:p>
            <w:pPr>
              <w:pStyle w:val="Normal"/>
              <w:jc w:val="both"/>
              <w:rPr>
                <w:rFonts w:cs="Times New Roman" w:ascii="Times New Roman" w:hAnsi="Times New Roman"/>
              </w:rPr>
            </w:pPr>
            <w:r>
              <w:rPr>
                <w:rFonts w:cs="Times New Roman" w:ascii="Times New Roman" w:hAnsi="Times New Roman"/>
              </w:rPr>
            </w:r>
          </w:p>
        </w:tc>
        <w:tc>
          <w:tcPr>
            <w:tcW w:w="58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both"/>
              <w:rPr>
                <w:rFonts w:eastAsia="Calibri" w:cs="Times New Roman" w:ascii="Times New Roman" w:hAnsi="Times New Roman"/>
                <w:lang w:eastAsia="en-US"/>
              </w:rPr>
            </w:pPr>
            <w:r>
              <w:rPr>
                <w:rFonts w:eastAsia="Calibri" w:cs="Times New Roman" w:ascii="Times New Roman" w:hAnsi="Times New Roman"/>
                <w:lang w:eastAsia="en-US"/>
              </w:rPr>
            </w:r>
          </w:p>
        </w:tc>
      </w:tr>
      <w:tr>
        <w:trPr>
          <w:cantSplit w:val="false"/>
        </w:trPr>
        <w:tc>
          <w:tcPr>
            <w:tcW w:w="51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both"/>
              <w:rPr>
                <w:rFonts w:eastAsia="Calibri" w:cs="Times New Roman" w:ascii="Times New Roman" w:hAnsi="Times New Roman"/>
                <w:sz w:val="26"/>
                <w:szCs w:val="26"/>
                <w:lang w:eastAsia="en-US"/>
              </w:rPr>
            </w:pPr>
            <w:r>
              <w:rPr>
                <w:rFonts w:eastAsia="Calibri" w:cs="Times New Roman" w:ascii="Times New Roman" w:hAnsi="Times New Roman"/>
                <w:sz w:val="26"/>
                <w:szCs w:val="26"/>
                <w:lang w:eastAsia="en-US"/>
              </w:rPr>
              <w:t>Адрес и телефон учебного заведения</w:t>
            </w:r>
          </w:p>
          <w:p>
            <w:pPr>
              <w:pStyle w:val="Normal"/>
              <w:jc w:val="both"/>
              <w:rPr>
                <w:rFonts w:eastAsia="Calibri" w:cs="Times New Roman" w:ascii="Times New Roman" w:hAnsi="Times New Roman"/>
                <w:sz w:val="26"/>
                <w:szCs w:val="26"/>
                <w:lang w:eastAsia="en-US"/>
              </w:rPr>
            </w:pPr>
            <w:r>
              <w:rPr>
                <w:rFonts w:eastAsia="Calibri" w:cs="Times New Roman" w:ascii="Times New Roman" w:hAnsi="Times New Roman"/>
                <w:sz w:val="26"/>
                <w:szCs w:val="26"/>
                <w:lang w:eastAsia="en-US"/>
              </w:rPr>
            </w:r>
          </w:p>
        </w:tc>
        <w:tc>
          <w:tcPr>
            <w:tcW w:w="58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both"/>
              <w:rPr>
                <w:rFonts w:eastAsia="Calibri" w:cs="Times New Roman" w:ascii="Times New Roman" w:hAnsi="Times New Roman"/>
                <w:lang w:eastAsia="en-US"/>
              </w:rPr>
            </w:pPr>
            <w:r>
              <w:rPr>
                <w:rFonts w:eastAsia="Calibri" w:cs="Times New Roman" w:ascii="Times New Roman" w:hAnsi="Times New Roman"/>
                <w:lang w:eastAsia="en-US"/>
              </w:rPr>
            </w:r>
          </w:p>
        </w:tc>
      </w:tr>
      <w:tr>
        <w:trPr>
          <w:cantSplit w:val="false"/>
        </w:trPr>
        <w:tc>
          <w:tcPr>
            <w:tcW w:w="51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both"/>
              <w:rPr>
                <w:rFonts w:eastAsia="Calibri" w:cs="Times New Roman" w:ascii="Times New Roman" w:hAnsi="Times New Roman"/>
                <w:sz w:val="26"/>
                <w:szCs w:val="26"/>
                <w:lang w:eastAsia="en-US"/>
              </w:rPr>
            </w:pPr>
            <w:r>
              <w:rPr>
                <w:rFonts w:eastAsia="Calibri" w:cs="Times New Roman" w:ascii="Times New Roman" w:hAnsi="Times New Roman"/>
                <w:sz w:val="26"/>
                <w:szCs w:val="26"/>
                <w:lang w:eastAsia="en-US"/>
              </w:rPr>
              <w:t>Ф.И.О. преподавателя (полностью)</w:t>
            </w:r>
          </w:p>
          <w:p>
            <w:pPr>
              <w:pStyle w:val="Normal"/>
              <w:jc w:val="both"/>
              <w:rPr>
                <w:rFonts w:eastAsia="Calibri" w:cs="Times New Roman" w:ascii="Times New Roman" w:hAnsi="Times New Roman"/>
                <w:sz w:val="26"/>
                <w:szCs w:val="26"/>
                <w:lang w:eastAsia="en-US"/>
              </w:rPr>
            </w:pPr>
            <w:r>
              <w:rPr>
                <w:rFonts w:eastAsia="Calibri" w:cs="Times New Roman" w:ascii="Times New Roman" w:hAnsi="Times New Roman"/>
                <w:sz w:val="26"/>
                <w:szCs w:val="26"/>
                <w:lang w:eastAsia="en-US"/>
              </w:rPr>
            </w:r>
          </w:p>
        </w:tc>
        <w:tc>
          <w:tcPr>
            <w:tcW w:w="58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both"/>
              <w:rPr>
                <w:rFonts w:eastAsia="Calibri" w:cs="Times New Roman" w:ascii="Times New Roman" w:hAnsi="Times New Roman"/>
                <w:lang w:eastAsia="en-US"/>
              </w:rPr>
            </w:pPr>
            <w:r>
              <w:rPr>
                <w:rFonts w:eastAsia="Calibri" w:cs="Times New Roman" w:ascii="Times New Roman" w:hAnsi="Times New Roman"/>
                <w:lang w:eastAsia="en-US"/>
              </w:rPr>
            </w:r>
          </w:p>
        </w:tc>
      </w:tr>
      <w:tr>
        <w:trPr>
          <w:cantSplit w:val="false"/>
        </w:trPr>
        <w:tc>
          <w:tcPr>
            <w:tcW w:w="51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both"/>
              <w:rPr>
                <w:rFonts w:eastAsia="Calibri" w:cs="Times New Roman" w:ascii="Times New Roman" w:hAnsi="Times New Roman"/>
                <w:sz w:val="26"/>
                <w:szCs w:val="26"/>
                <w:lang w:eastAsia="en-US"/>
              </w:rPr>
            </w:pPr>
            <w:r>
              <w:rPr>
                <w:rFonts w:eastAsia="Calibri" w:cs="Times New Roman" w:ascii="Times New Roman" w:hAnsi="Times New Roman"/>
                <w:sz w:val="26"/>
                <w:szCs w:val="26"/>
                <w:lang w:eastAsia="en-US"/>
              </w:rPr>
              <w:t>Контактный телефон и электронная почта преподавателя</w:t>
            </w:r>
          </w:p>
        </w:tc>
        <w:tc>
          <w:tcPr>
            <w:tcW w:w="58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both"/>
              <w:rPr>
                <w:rFonts w:eastAsia="Calibri" w:cs="Times New Roman" w:ascii="Times New Roman" w:hAnsi="Times New Roman"/>
                <w:lang w:eastAsia="en-US"/>
              </w:rPr>
            </w:pPr>
            <w:r>
              <w:rPr>
                <w:rFonts w:eastAsia="Calibri" w:cs="Times New Roman" w:ascii="Times New Roman" w:hAnsi="Times New Roman"/>
                <w:lang w:eastAsia="en-US"/>
              </w:rPr>
            </w:r>
          </w:p>
        </w:tc>
      </w:tr>
      <w:tr>
        <w:trPr>
          <w:cantSplit w:val="false"/>
        </w:trPr>
        <w:tc>
          <w:tcPr>
            <w:tcW w:w="51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both"/>
              <w:rPr>
                <w:rFonts w:eastAsia="Calibri" w:cs="Times New Roman" w:ascii="Times New Roman" w:hAnsi="Times New Roman"/>
                <w:sz w:val="26"/>
                <w:szCs w:val="26"/>
                <w:lang w:eastAsia="en-US"/>
              </w:rPr>
            </w:pPr>
            <w:r>
              <w:rPr>
                <w:rFonts w:eastAsia="Calibri" w:cs="Times New Roman" w:ascii="Times New Roman" w:hAnsi="Times New Roman"/>
                <w:sz w:val="26"/>
                <w:szCs w:val="26"/>
                <w:lang w:eastAsia="en-US"/>
              </w:rPr>
              <w:t>Ф.И.О. концертмейстера (полностью)</w:t>
            </w:r>
          </w:p>
        </w:tc>
        <w:tc>
          <w:tcPr>
            <w:tcW w:w="58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both"/>
              <w:rPr>
                <w:rFonts w:eastAsia="Calibri" w:cs="Times New Roman" w:ascii="Times New Roman" w:hAnsi="Times New Roman"/>
                <w:lang w:eastAsia="en-US"/>
              </w:rPr>
            </w:pPr>
            <w:r>
              <w:rPr>
                <w:rFonts w:eastAsia="Calibri" w:cs="Times New Roman" w:ascii="Times New Roman" w:hAnsi="Times New Roman"/>
                <w:lang w:eastAsia="en-US"/>
              </w:rPr>
            </w:r>
          </w:p>
          <w:p>
            <w:pPr>
              <w:pStyle w:val="Normal"/>
              <w:jc w:val="both"/>
              <w:rPr>
                <w:rFonts w:eastAsia="Calibri" w:cs="Times New Roman" w:ascii="Times New Roman" w:hAnsi="Times New Roman"/>
                <w:lang w:eastAsia="en-US"/>
              </w:rPr>
            </w:pPr>
            <w:r>
              <w:rPr>
                <w:rFonts w:eastAsia="Calibri" w:cs="Times New Roman" w:ascii="Times New Roman" w:hAnsi="Times New Roman"/>
                <w:lang w:eastAsia="en-US"/>
              </w:rPr>
            </w:r>
          </w:p>
        </w:tc>
      </w:tr>
      <w:tr>
        <w:trPr>
          <w:trHeight w:val="556" w:hRule="atLeast"/>
          <w:cantSplit w:val="false"/>
        </w:trPr>
        <w:tc>
          <w:tcPr>
            <w:tcW w:w="51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both"/>
              <w:rPr>
                <w:rFonts w:eastAsia="Calibri" w:cs="Times New Roman" w:ascii="Times New Roman" w:hAnsi="Times New Roman"/>
                <w:sz w:val="26"/>
                <w:szCs w:val="26"/>
                <w:lang w:eastAsia="en-US"/>
              </w:rPr>
            </w:pPr>
            <w:r>
              <w:rPr>
                <w:rFonts w:eastAsia="Calibri" w:cs="Times New Roman" w:ascii="Times New Roman" w:hAnsi="Times New Roman"/>
                <w:sz w:val="26"/>
                <w:szCs w:val="26"/>
                <w:lang w:eastAsia="en-US"/>
              </w:rPr>
              <w:t>Программа выступления: автор, название произведения, хронометраж</w:t>
            </w:r>
          </w:p>
        </w:tc>
        <w:tc>
          <w:tcPr>
            <w:tcW w:w="58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both"/>
              <w:rPr>
                <w:rFonts w:eastAsia="Calibri" w:cs="Times New Roman" w:ascii="Times New Roman" w:hAnsi="Times New Roman"/>
                <w:lang w:eastAsia="en-US"/>
              </w:rPr>
            </w:pPr>
            <w:r>
              <w:rPr>
                <w:rFonts w:eastAsia="Calibri" w:cs="Times New Roman" w:ascii="Times New Roman" w:hAnsi="Times New Roman"/>
                <w:lang w:eastAsia="en-US"/>
              </w:rPr>
            </w:r>
          </w:p>
          <w:p>
            <w:pPr>
              <w:pStyle w:val="Normal"/>
              <w:jc w:val="both"/>
              <w:rPr>
                <w:rFonts w:eastAsia="Calibri" w:cs="Times New Roman" w:ascii="Times New Roman" w:hAnsi="Times New Roman"/>
                <w:lang w:eastAsia="en-US"/>
              </w:rPr>
            </w:pPr>
            <w:r>
              <w:rPr>
                <w:rFonts w:eastAsia="Calibri" w:cs="Times New Roman" w:ascii="Times New Roman" w:hAnsi="Times New Roman"/>
                <w:lang w:eastAsia="en-US"/>
              </w:rPr>
            </w:r>
          </w:p>
        </w:tc>
      </w:tr>
      <w:tr>
        <w:trPr>
          <w:cantSplit w:val="false"/>
        </w:trPr>
        <w:tc>
          <w:tcPr>
            <w:tcW w:w="51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both"/>
              <w:rPr>
                <w:rFonts w:eastAsia="Calibri" w:cs="Times New Roman" w:ascii="Times New Roman" w:hAnsi="Times New Roman"/>
                <w:sz w:val="26"/>
                <w:szCs w:val="26"/>
                <w:lang w:eastAsia="en-US"/>
              </w:rPr>
            </w:pPr>
            <w:r>
              <w:rPr>
                <w:rFonts w:eastAsia="Calibri" w:cs="Times New Roman" w:ascii="Times New Roman" w:hAnsi="Times New Roman"/>
                <w:sz w:val="26"/>
                <w:szCs w:val="26"/>
                <w:lang w:eastAsia="en-US"/>
              </w:rPr>
              <w:t>Необходимые технические требования</w:t>
            </w:r>
          </w:p>
          <w:p>
            <w:pPr>
              <w:pStyle w:val="Normal"/>
              <w:jc w:val="both"/>
              <w:rPr>
                <w:rFonts w:eastAsia="Calibri" w:cs="Times New Roman" w:ascii="Times New Roman" w:hAnsi="Times New Roman"/>
                <w:sz w:val="26"/>
                <w:szCs w:val="26"/>
                <w:lang w:eastAsia="en-US"/>
              </w:rPr>
            </w:pPr>
            <w:r>
              <w:rPr>
                <w:rFonts w:eastAsia="Calibri" w:cs="Times New Roman" w:ascii="Times New Roman" w:hAnsi="Times New Roman"/>
                <w:sz w:val="26"/>
                <w:szCs w:val="26"/>
                <w:lang w:eastAsia="en-US"/>
              </w:rPr>
            </w:r>
          </w:p>
        </w:tc>
        <w:tc>
          <w:tcPr>
            <w:tcW w:w="58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both"/>
              <w:rPr>
                <w:rFonts w:eastAsia="Calibri" w:cs="Times New Roman" w:ascii="Times New Roman" w:hAnsi="Times New Roman"/>
                <w:lang w:eastAsia="en-US"/>
              </w:rPr>
            </w:pPr>
            <w:r>
              <w:rPr>
                <w:rFonts w:eastAsia="Calibri" w:cs="Times New Roman" w:ascii="Times New Roman" w:hAnsi="Times New Roman"/>
                <w:lang w:eastAsia="en-US"/>
              </w:rPr>
            </w:r>
          </w:p>
        </w:tc>
      </w:tr>
      <w:tr>
        <w:trPr>
          <w:cantSplit w:val="false"/>
        </w:trPr>
        <w:tc>
          <w:tcPr>
            <w:tcW w:w="51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both"/>
              <w:rPr>
                <w:rFonts w:eastAsia="Calibri" w:cs="Times New Roman" w:ascii="Times New Roman" w:hAnsi="Times New Roman"/>
                <w:sz w:val="26"/>
                <w:szCs w:val="26"/>
                <w:lang w:eastAsia="en-US"/>
              </w:rPr>
            </w:pPr>
            <w:r>
              <w:rPr>
                <w:rFonts w:eastAsia="Calibri" w:cs="Times New Roman" w:ascii="Times New Roman" w:hAnsi="Times New Roman"/>
                <w:sz w:val="26"/>
                <w:szCs w:val="26"/>
                <w:lang w:eastAsia="en-US"/>
              </w:rPr>
              <w:t>Участие в мастер-классе</w:t>
            </w:r>
          </w:p>
        </w:tc>
        <w:tc>
          <w:tcPr>
            <w:tcW w:w="58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jc w:val="both"/>
              <w:rPr>
                <w:rFonts w:eastAsia="Calibri" w:cs="Times New Roman" w:ascii="Times New Roman" w:hAnsi="Times New Roman"/>
                <w:lang w:eastAsia="en-US"/>
              </w:rPr>
            </w:pPr>
            <w:r>
              <w:rPr>
                <w:rFonts w:eastAsia="Calibri" w:cs="Times New Roman" w:ascii="Times New Roman" w:hAnsi="Times New Roman"/>
                <w:lang w:eastAsia="en-US"/>
              </w:rPr>
            </w:r>
          </w:p>
          <w:p>
            <w:pPr>
              <w:pStyle w:val="Normal"/>
              <w:jc w:val="both"/>
              <w:rPr>
                <w:rFonts w:eastAsia="Calibri" w:cs="Times New Roman" w:ascii="Times New Roman" w:hAnsi="Times New Roman"/>
                <w:lang w:eastAsia="en-US"/>
              </w:rPr>
            </w:pPr>
            <w:r>
              <w:rPr>
                <w:rFonts w:eastAsia="Calibri" w:cs="Times New Roman" w:ascii="Times New Roman" w:hAnsi="Times New Roman"/>
                <w:lang w:eastAsia="en-US"/>
              </w:rPr>
            </w:r>
          </w:p>
        </w:tc>
      </w:tr>
    </w:tbl>
    <w:p>
      <w:pPr>
        <w:pStyle w:val="Normal"/>
        <w:jc w:val="right"/>
        <w:rPr>
          <w:rFonts w:cs="Times New Roman" w:ascii="Times New Roman" w:hAnsi="Times New Roman"/>
        </w:rPr>
      </w:pPr>
      <w:r>
        <w:rPr>
          <w:rFonts w:cs="Times New Roman" w:ascii="Times New Roman" w:hAnsi="Times New Roman"/>
        </w:rPr>
        <w:t xml:space="preserve">                                                                                                                           </w:t>
      </w:r>
    </w:p>
    <w:p>
      <w:pPr>
        <w:pStyle w:val="Normal"/>
        <w:jc w:val="right"/>
        <w:rPr>
          <w:rFonts w:cs="Times New Roman" w:ascii="Times New Roman" w:hAnsi="Times New Roman"/>
        </w:rPr>
      </w:pPr>
      <w:r>
        <w:rPr>
          <w:rFonts w:cs="Times New Roman" w:ascii="Times New Roman" w:hAnsi="Times New Roman"/>
        </w:rPr>
      </w:r>
    </w:p>
    <w:p>
      <w:pPr>
        <w:pStyle w:val="Normal"/>
        <w:jc w:val="right"/>
        <w:rPr>
          <w:rFonts w:cs="Times New Roman" w:ascii="Times New Roman" w:hAnsi="Times New Roman"/>
        </w:rPr>
      </w:pPr>
      <w:r>
        <w:rPr>
          <w:rFonts w:cs="Times New Roman" w:ascii="Times New Roman" w:hAnsi="Times New Roman"/>
        </w:rPr>
      </w:r>
    </w:p>
    <w:p>
      <w:pPr>
        <w:pStyle w:val="Normal"/>
        <w:jc w:val="right"/>
        <w:rPr>
          <w:rFonts w:cs="Times New Roman" w:ascii="Times New Roman" w:hAnsi="Times New Roman"/>
        </w:rPr>
      </w:pPr>
      <w:r>
        <w:rPr>
          <w:rFonts w:cs="Times New Roman" w:ascii="Times New Roman" w:hAnsi="Times New Roman"/>
        </w:rPr>
      </w:r>
    </w:p>
    <w:p>
      <w:pPr>
        <w:pStyle w:val="Normal"/>
        <w:jc w:val="right"/>
        <w:rPr>
          <w:rFonts w:cs="Times New Roman" w:ascii="Times New Roman" w:hAnsi="Times New Roman"/>
        </w:rPr>
      </w:pPr>
      <w:r>
        <w:rPr>
          <w:rFonts w:cs="Times New Roman" w:ascii="Times New Roman" w:hAnsi="Times New Roman"/>
        </w:rPr>
      </w:r>
    </w:p>
    <w:p>
      <w:pPr>
        <w:pStyle w:val="Normal"/>
        <w:jc w:val="right"/>
        <w:rPr>
          <w:rFonts w:cs="Times New Roman" w:ascii="Times New Roman" w:hAnsi="Times New Roman"/>
        </w:rPr>
      </w:pPr>
      <w:r>
        <w:rPr>
          <w:rFonts w:cs="Times New Roman" w:ascii="Times New Roman" w:hAnsi="Times New Roman"/>
        </w:rPr>
      </w:r>
    </w:p>
    <w:p>
      <w:pPr>
        <w:pStyle w:val="Normal"/>
        <w:jc w:val="right"/>
        <w:rPr>
          <w:rFonts w:cs="Times New Roman" w:ascii="Times New Roman" w:hAnsi="Times New Roman"/>
        </w:rPr>
      </w:pPr>
      <w:r>
        <w:rPr>
          <w:rFonts w:cs="Times New Roman" w:ascii="Times New Roman" w:hAnsi="Times New Roman"/>
        </w:rPr>
      </w:r>
    </w:p>
    <w:p>
      <w:pPr>
        <w:pStyle w:val="Normal"/>
        <w:jc w:val="right"/>
        <w:rPr>
          <w:rFonts w:cs="Times New Roman" w:ascii="Times New Roman" w:hAnsi="Times New Roman"/>
        </w:rPr>
      </w:pPr>
      <w:r>
        <w:rPr>
          <w:rFonts w:cs="Times New Roman" w:ascii="Times New Roman" w:hAnsi="Times New Roman"/>
        </w:rPr>
      </w:r>
    </w:p>
    <w:p>
      <w:pPr>
        <w:pStyle w:val="Normal"/>
        <w:jc w:val="right"/>
        <w:rPr>
          <w:rFonts w:cs="Times New Roman" w:ascii="Times New Roman" w:hAnsi="Times New Roman"/>
        </w:rPr>
      </w:pPr>
      <w:r>
        <w:rPr>
          <w:rFonts w:cs="Times New Roman" w:ascii="Times New Roman" w:hAnsi="Times New Roman"/>
        </w:rPr>
      </w:r>
    </w:p>
    <w:p>
      <w:pPr>
        <w:pStyle w:val="Normal"/>
        <w:jc w:val="right"/>
        <w:rPr>
          <w:rFonts w:cs="Times New Roman" w:ascii="Times New Roman" w:hAnsi="Times New Roman"/>
        </w:rPr>
      </w:pPr>
      <w:r>
        <w:rPr>
          <w:rFonts w:cs="Times New Roman" w:ascii="Times New Roman" w:hAnsi="Times New Roman"/>
        </w:rPr>
      </w:r>
    </w:p>
    <w:p>
      <w:pPr>
        <w:pStyle w:val="Normal"/>
        <w:jc w:val="right"/>
        <w:rPr>
          <w:rFonts w:cs="Times New Roman" w:ascii="Times New Roman" w:hAnsi="Times New Roman"/>
        </w:rPr>
      </w:pPr>
      <w:r>
        <w:rPr>
          <w:rFonts w:cs="Times New Roman" w:ascii="Times New Roman" w:hAnsi="Times New Roman"/>
        </w:rPr>
      </w:r>
    </w:p>
    <w:p>
      <w:pPr>
        <w:pStyle w:val="Normal"/>
        <w:jc w:val="right"/>
        <w:rPr>
          <w:rFonts w:cs="Times New Roman" w:ascii="Times New Roman" w:hAnsi="Times New Roman"/>
        </w:rPr>
      </w:pPr>
      <w:r>
        <w:rPr>
          <w:rFonts w:cs="Times New Roman" w:ascii="Times New Roman" w:hAnsi="Times New Roman"/>
        </w:rPr>
      </w:r>
    </w:p>
    <w:p>
      <w:pPr>
        <w:pStyle w:val="Normal"/>
        <w:jc w:val="right"/>
        <w:rPr>
          <w:rFonts w:cs="Times New Roman" w:ascii="Times New Roman" w:hAnsi="Times New Roman"/>
        </w:rPr>
      </w:pPr>
      <w:r>
        <w:rPr>
          <w:rFonts w:cs="Times New Roman" w:ascii="Times New Roman" w:hAnsi="Times New Roman"/>
        </w:rPr>
      </w:r>
    </w:p>
    <w:p>
      <w:pPr>
        <w:pStyle w:val="Normal"/>
        <w:jc w:val="right"/>
        <w:rPr>
          <w:rFonts w:cs="Times New Roman" w:ascii="Times New Roman" w:hAnsi="Times New Roman"/>
        </w:rPr>
      </w:pPr>
      <w:r>
        <w:rPr>
          <w:rFonts w:cs="Times New Roman" w:ascii="Times New Roman" w:hAnsi="Times New Roman"/>
        </w:rPr>
      </w:r>
    </w:p>
    <w:p>
      <w:pPr>
        <w:pStyle w:val="Normal"/>
        <w:jc w:val="right"/>
        <w:rPr>
          <w:rFonts w:cs="Times New Roman" w:ascii="Times New Roman" w:hAnsi="Times New Roman"/>
        </w:rPr>
      </w:pPr>
      <w:r>
        <w:rPr>
          <w:rFonts w:cs="Times New Roman" w:ascii="Times New Roman" w:hAnsi="Times New Roman"/>
        </w:rPr>
        <w:t>Приложение 2</w:t>
      </w:r>
    </w:p>
    <w:p>
      <w:pPr>
        <w:pStyle w:val="Normal"/>
        <w:shd w:fill="FFFFFF" w:val="clear"/>
        <w:jc w:val="right"/>
        <w:rPr>
          <w:rFonts w:cs="Times New Roman" w:ascii="Times New Roman" w:hAnsi="Times New Roman"/>
          <w:bCs/>
          <w:color w:val="313131"/>
          <w:spacing w:val="-3"/>
          <w:sz w:val="20"/>
        </w:rPr>
      </w:pPr>
      <w:r>
        <w:rPr>
          <w:rFonts w:cs="Times New Roman" w:ascii="Times New Roman" w:hAnsi="Times New Roman"/>
          <w:sz w:val="20"/>
        </w:rPr>
        <w:t xml:space="preserve">к Положению </w:t>
      </w:r>
      <w:r>
        <w:rPr>
          <w:rFonts w:cs="Times New Roman" w:ascii="Times New Roman" w:hAnsi="Times New Roman"/>
          <w:bCs/>
          <w:color w:val="313131"/>
          <w:spacing w:val="-3"/>
          <w:sz w:val="20"/>
        </w:rPr>
        <w:t xml:space="preserve">о проведении Всероссийского </w:t>
      </w:r>
    </w:p>
    <w:p>
      <w:pPr>
        <w:pStyle w:val="Normal"/>
        <w:shd w:fill="FFFFFF" w:val="clear"/>
        <w:ind w:left="797" w:right="0" w:hanging="0"/>
        <w:jc w:val="right"/>
        <w:rPr>
          <w:rFonts w:cs="Times New Roman" w:ascii="Times New Roman" w:hAnsi="Times New Roman"/>
          <w:bCs/>
          <w:color w:val="313131"/>
          <w:spacing w:val="-3"/>
          <w:sz w:val="20"/>
        </w:rPr>
      </w:pPr>
      <w:r>
        <w:rPr>
          <w:rFonts w:cs="Times New Roman" w:ascii="Times New Roman" w:hAnsi="Times New Roman"/>
          <w:bCs/>
          <w:color w:val="313131"/>
          <w:spacing w:val="-3"/>
          <w:sz w:val="20"/>
        </w:rPr>
        <w:t xml:space="preserve">Конкурса исполнителей на духовых инструментах </w:t>
      </w:r>
    </w:p>
    <w:p>
      <w:pPr>
        <w:pStyle w:val="Normal"/>
        <w:shd w:fill="FFFFFF" w:val="clear"/>
        <w:ind w:left="797" w:right="0" w:hanging="0"/>
        <w:jc w:val="right"/>
        <w:rPr>
          <w:rFonts w:cs="Times New Roman" w:ascii="Times New Roman" w:hAnsi="Times New Roman"/>
          <w:bCs/>
          <w:color w:val="313131"/>
          <w:spacing w:val="-3"/>
          <w:sz w:val="20"/>
          <w:szCs w:val="20"/>
        </w:rPr>
      </w:pPr>
      <w:r>
        <w:rPr>
          <w:rFonts w:cs="Times New Roman" w:ascii="Times New Roman" w:hAnsi="Times New Roman"/>
          <w:bCs/>
          <w:color w:val="313131"/>
          <w:spacing w:val="-3"/>
          <w:sz w:val="20"/>
        </w:rPr>
        <w:t>«Голос души</w:t>
      </w:r>
      <w:r>
        <w:rPr>
          <w:rFonts w:cs="Times New Roman" w:ascii="Times New Roman" w:hAnsi="Times New Roman"/>
          <w:bCs/>
          <w:color w:val="313131"/>
          <w:spacing w:val="-3"/>
          <w:sz w:val="20"/>
          <w:szCs w:val="20"/>
        </w:rPr>
        <w:t>»</w:t>
      </w:r>
    </w:p>
    <w:p>
      <w:pPr>
        <w:pStyle w:val="Normal"/>
        <w:shd w:fill="FFFFFF" w:val="clear"/>
        <w:ind w:left="797" w:right="0" w:hanging="0"/>
        <w:jc w:val="right"/>
        <w:rPr>
          <w:rFonts w:cs="Times New Roman" w:ascii="Times New Roman" w:hAnsi="Times New Roman"/>
        </w:rPr>
      </w:pPr>
      <w:r>
        <w:rPr>
          <w:rFonts w:cs="Times New Roman" w:ascii="Times New Roman" w:hAnsi="Times New Roman"/>
        </w:rPr>
      </w:r>
    </w:p>
    <w:tbl>
      <w:tblPr>
        <w:jc w:val="right"/>
        <w:tblInd w:w="0" w:type="dxa"/>
        <w:tblBorders>
          <w:top w:val="nil"/>
          <w:left w:val="nil"/>
          <w:bottom w:val="nil"/>
          <w:insideH w:val="nil"/>
          <w:right w:val="nil"/>
          <w:insideV w:val="nil"/>
        </w:tblBorders>
        <w:tblCellMar>
          <w:top w:w="0" w:type="dxa"/>
          <w:left w:w="108" w:type="dxa"/>
          <w:bottom w:w="0" w:type="dxa"/>
          <w:right w:w="108" w:type="dxa"/>
        </w:tblCellMar>
      </w:tblPr>
      <w:tblGrid>
        <w:gridCol w:w="4932"/>
      </w:tblGrid>
      <w:tr>
        <w:trPr>
          <w:trHeight w:val="297" w:hRule="atLeast"/>
          <w:cantSplit w:val="false"/>
        </w:trPr>
        <w:tc>
          <w:tcPr>
            <w:tcW w:w="4932" w:type="dxa"/>
            <w:tcBorders>
              <w:top w:val="nil"/>
              <w:left w:val="nil"/>
              <w:bottom w:val="nil"/>
              <w:insideH w:val="nil"/>
              <w:right w:val="nil"/>
              <w:insideV w:val="nil"/>
            </w:tcBorders>
            <w:shd w:fill="FFFFFF" w:val="clear"/>
          </w:tcPr>
          <w:p>
            <w:pPr>
              <w:pStyle w:val="Normal"/>
              <w:spacing w:lineRule="auto" w:line="276"/>
              <w:rPr>
                <w:rFonts w:cs="Times New Roman" w:ascii="Times New Roman" w:hAnsi="Times New Roman"/>
                <w:color w:val="000000"/>
                <w:sz w:val="16"/>
                <w:szCs w:val="16"/>
                <w:u w:val="single"/>
                <w:lang w:eastAsia="en-US"/>
              </w:rPr>
            </w:pPr>
            <w:r>
              <w:rPr>
                <w:rFonts w:cs="Times New Roman" w:ascii="Times New Roman" w:hAnsi="Times New Roman"/>
                <w:color w:val="000000"/>
                <w:sz w:val="18"/>
                <w:szCs w:val="18"/>
                <w:u w:val="single"/>
                <w:lang w:eastAsia="en-US"/>
              </w:rPr>
              <w:t>В МБУДО «Барнаульская детская музыкальная школа №5»</w:t>
            </w:r>
            <w:r>
              <w:rPr>
                <w:rFonts w:cs="Times New Roman" w:ascii="Times New Roman" w:hAnsi="Times New Roman"/>
                <w:color w:val="000000"/>
                <w:sz w:val="16"/>
                <w:szCs w:val="16"/>
                <w:u w:val="single"/>
                <w:lang w:eastAsia="en-US"/>
              </w:rPr>
              <w:t xml:space="preserve"> </w:t>
            </w:r>
          </w:p>
        </w:tc>
      </w:tr>
      <w:tr>
        <w:trPr>
          <w:trHeight w:val="205" w:hRule="atLeast"/>
          <w:cantSplit w:val="false"/>
        </w:trPr>
        <w:tc>
          <w:tcPr>
            <w:tcW w:w="4932" w:type="dxa"/>
            <w:tcBorders>
              <w:top w:val="nil"/>
              <w:left w:val="nil"/>
              <w:bottom w:val="nil"/>
              <w:insideH w:val="nil"/>
              <w:right w:val="nil"/>
              <w:insideV w:val="nil"/>
            </w:tcBorders>
            <w:shd w:fill="FFFFFF" w:val="clear"/>
          </w:tcPr>
          <w:p>
            <w:pPr>
              <w:pStyle w:val="Normal"/>
              <w:spacing w:lineRule="auto" w:line="276"/>
              <w:rPr>
                <w:rFonts w:cs="Times New Roman" w:ascii="Times New Roman" w:hAnsi="Times New Roman"/>
                <w:color w:val="000000"/>
                <w:sz w:val="23"/>
                <w:szCs w:val="23"/>
                <w:lang w:eastAsia="en-US"/>
              </w:rPr>
            </w:pPr>
            <w:r>
              <w:rPr>
                <w:rFonts w:cs="Times New Roman" w:ascii="Times New Roman" w:hAnsi="Times New Roman"/>
                <w:color w:val="000000"/>
                <w:sz w:val="23"/>
                <w:szCs w:val="23"/>
                <w:lang w:eastAsia="en-US"/>
              </w:rPr>
              <w:t>_____________________________</w:t>
            </w:r>
            <w:r>
              <w:rPr>
                <w:rFonts w:cs="Times New Roman" w:ascii="Times New Roman" w:hAnsi="Times New Roman"/>
                <w:color w:val="000000"/>
                <w:sz w:val="23"/>
                <w:szCs w:val="23"/>
                <w:u w:val="single"/>
                <w:lang w:eastAsia="en-US"/>
              </w:rPr>
              <w:t xml:space="preserve">        </w:t>
            </w:r>
            <w:r>
              <w:rPr>
                <w:rFonts w:cs="Times New Roman" w:ascii="Times New Roman" w:hAnsi="Times New Roman"/>
                <w:color w:val="000000"/>
                <w:sz w:val="23"/>
                <w:szCs w:val="23"/>
                <w:lang w:eastAsia="en-US"/>
              </w:rPr>
              <w:t>_______</w:t>
            </w:r>
          </w:p>
          <w:p>
            <w:pPr>
              <w:pStyle w:val="Normal"/>
              <w:spacing w:lineRule="auto" w:line="276"/>
              <w:rPr>
                <w:rFonts w:cs="Times New Roman" w:ascii="Times New Roman" w:hAnsi="Times New Roman"/>
                <w:color w:val="000000"/>
                <w:sz w:val="16"/>
                <w:szCs w:val="16"/>
                <w:lang w:eastAsia="en-US"/>
              </w:rPr>
            </w:pPr>
            <w:r>
              <w:rPr>
                <w:rFonts w:cs="Times New Roman" w:ascii="Times New Roman" w:hAnsi="Times New Roman"/>
                <w:color w:val="000000"/>
                <w:sz w:val="16"/>
                <w:szCs w:val="16"/>
                <w:lang w:eastAsia="en-US"/>
              </w:rPr>
              <w:t xml:space="preserve">(Ф.И.О. субъекта персональных данных) </w:t>
            </w:r>
          </w:p>
        </w:tc>
      </w:tr>
      <w:tr>
        <w:trPr>
          <w:trHeight w:val="205" w:hRule="atLeast"/>
          <w:cantSplit w:val="false"/>
        </w:trPr>
        <w:tc>
          <w:tcPr>
            <w:tcW w:w="4932" w:type="dxa"/>
            <w:tcBorders>
              <w:top w:val="nil"/>
              <w:left w:val="nil"/>
              <w:bottom w:val="nil"/>
              <w:insideH w:val="nil"/>
              <w:right w:val="nil"/>
              <w:insideV w:val="nil"/>
            </w:tcBorders>
            <w:shd w:fill="FFFFFF" w:val="clear"/>
          </w:tcPr>
          <w:p>
            <w:pPr>
              <w:pStyle w:val="Normal"/>
              <w:spacing w:lineRule="auto" w:line="276"/>
              <w:rPr>
                <w:rFonts w:cs="Times New Roman" w:ascii="Times New Roman" w:hAnsi="Times New Roman"/>
                <w:color w:val="000000"/>
                <w:sz w:val="23"/>
                <w:szCs w:val="23"/>
                <w:lang w:eastAsia="en-US"/>
              </w:rPr>
            </w:pPr>
            <w:r>
              <w:rPr>
                <w:rFonts w:cs="Times New Roman" w:ascii="Times New Roman" w:hAnsi="Times New Roman"/>
                <w:color w:val="000000"/>
                <w:sz w:val="23"/>
                <w:szCs w:val="23"/>
                <w:lang w:eastAsia="en-US"/>
              </w:rPr>
              <w:t>____________________</w:t>
            </w:r>
            <w:r>
              <w:rPr>
                <w:rFonts w:cs="Times New Roman" w:ascii="Times New Roman" w:hAnsi="Times New Roman"/>
                <w:color w:val="000000"/>
                <w:sz w:val="23"/>
                <w:szCs w:val="23"/>
                <w:u w:val="single"/>
                <w:lang w:eastAsia="en-US"/>
              </w:rPr>
              <w:t xml:space="preserve">          </w:t>
            </w:r>
            <w:r>
              <w:rPr>
                <w:rFonts w:cs="Times New Roman" w:ascii="Times New Roman" w:hAnsi="Times New Roman"/>
                <w:color w:val="000000"/>
                <w:sz w:val="23"/>
                <w:szCs w:val="23"/>
                <w:lang w:eastAsia="en-US"/>
              </w:rPr>
              <w:t>_______________</w:t>
            </w:r>
          </w:p>
          <w:p>
            <w:pPr>
              <w:pStyle w:val="Normal"/>
              <w:spacing w:lineRule="auto" w:line="276"/>
              <w:rPr>
                <w:rFonts w:cs="Times New Roman" w:ascii="Times New Roman" w:hAnsi="Times New Roman"/>
                <w:color w:val="000000"/>
                <w:sz w:val="16"/>
                <w:szCs w:val="16"/>
                <w:lang w:eastAsia="en-US"/>
              </w:rPr>
            </w:pPr>
            <w:r>
              <w:rPr>
                <w:rFonts w:cs="Times New Roman" w:ascii="Times New Roman" w:hAnsi="Times New Roman"/>
                <w:color w:val="000000"/>
                <w:sz w:val="16"/>
                <w:szCs w:val="16"/>
                <w:lang w:eastAsia="en-US"/>
              </w:rPr>
              <w:t xml:space="preserve">(адрес проживания субъекта персональных данных) </w:t>
            </w:r>
          </w:p>
        </w:tc>
      </w:tr>
      <w:tr>
        <w:trPr>
          <w:trHeight w:val="205" w:hRule="atLeast"/>
          <w:cantSplit w:val="false"/>
        </w:trPr>
        <w:tc>
          <w:tcPr>
            <w:tcW w:w="4932" w:type="dxa"/>
            <w:tcBorders>
              <w:top w:val="nil"/>
              <w:left w:val="nil"/>
              <w:bottom w:val="nil"/>
              <w:insideH w:val="nil"/>
              <w:right w:val="nil"/>
              <w:insideV w:val="nil"/>
            </w:tcBorders>
            <w:shd w:fill="FFFFFF" w:val="clear"/>
          </w:tcPr>
          <w:p>
            <w:pPr>
              <w:pStyle w:val="Normal"/>
              <w:spacing w:lineRule="auto" w:line="276"/>
              <w:rPr>
                <w:rFonts w:cs="Times New Roman" w:ascii="Times New Roman" w:hAnsi="Times New Roman"/>
                <w:color w:val="000000"/>
                <w:sz w:val="23"/>
                <w:szCs w:val="23"/>
                <w:lang w:eastAsia="en-US"/>
              </w:rPr>
            </w:pPr>
            <w:r>
              <w:rPr>
                <w:rFonts w:cs="Times New Roman" w:ascii="Times New Roman" w:hAnsi="Times New Roman"/>
                <w:color w:val="000000"/>
                <w:sz w:val="23"/>
                <w:szCs w:val="23"/>
                <w:lang w:eastAsia="en-US"/>
              </w:rPr>
              <w:t>______________________________</w:t>
            </w:r>
            <w:r>
              <w:rPr>
                <w:rFonts w:cs="Times New Roman" w:ascii="Times New Roman" w:hAnsi="Times New Roman"/>
                <w:color w:val="000000"/>
                <w:sz w:val="23"/>
                <w:szCs w:val="23"/>
                <w:u w:val="single"/>
                <w:lang w:eastAsia="en-US"/>
              </w:rPr>
              <w:t xml:space="preserve">        </w:t>
            </w:r>
            <w:r>
              <w:rPr>
                <w:rFonts w:cs="Times New Roman" w:ascii="Times New Roman" w:hAnsi="Times New Roman"/>
                <w:color w:val="000000"/>
                <w:sz w:val="23"/>
                <w:szCs w:val="23"/>
                <w:lang w:eastAsia="en-US"/>
              </w:rPr>
              <w:t>______</w:t>
            </w:r>
          </w:p>
          <w:p>
            <w:pPr>
              <w:pStyle w:val="Normal"/>
              <w:spacing w:lineRule="auto" w:line="276"/>
              <w:rPr>
                <w:rFonts w:cs="Times New Roman" w:ascii="Times New Roman" w:hAnsi="Times New Roman"/>
                <w:color w:val="000000"/>
                <w:sz w:val="16"/>
                <w:szCs w:val="16"/>
                <w:lang w:eastAsia="en-US"/>
              </w:rPr>
            </w:pPr>
            <w:r>
              <w:rPr>
                <w:rFonts w:cs="Times New Roman" w:ascii="Times New Roman" w:hAnsi="Times New Roman"/>
                <w:color w:val="000000"/>
                <w:sz w:val="16"/>
                <w:szCs w:val="16"/>
                <w:lang w:eastAsia="en-US"/>
              </w:rPr>
              <w:t xml:space="preserve">(номер основного документа субъекта персональных данных) </w:t>
            </w:r>
          </w:p>
        </w:tc>
      </w:tr>
      <w:tr>
        <w:trPr>
          <w:trHeight w:val="296" w:hRule="atLeast"/>
          <w:cantSplit w:val="false"/>
        </w:trPr>
        <w:tc>
          <w:tcPr>
            <w:tcW w:w="4932" w:type="dxa"/>
            <w:tcBorders>
              <w:top w:val="nil"/>
              <w:left w:val="nil"/>
              <w:bottom w:val="nil"/>
              <w:insideH w:val="nil"/>
              <w:right w:val="nil"/>
              <w:insideV w:val="nil"/>
            </w:tcBorders>
            <w:shd w:fill="FFFFFF" w:val="clear"/>
          </w:tcPr>
          <w:p>
            <w:pPr>
              <w:pStyle w:val="Normal"/>
              <w:spacing w:lineRule="auto" w:line="276"/>
              <w:rPr>
                <w:rFonts w:cs="Times New Roman" w:ascii="Times New Roman" w:hAnsi="Times New Roman"/>
                <w:color w:val="000000"/>
                <w:sz w:val="23"/>
                <w:szCs w:val="23"/>
                <w:lang w:eastAsia="en-US"/>
              </w:rPr>
            </w:pPr>
            <w:r>
              <w:rPr>
                <w:rFonts w:cs="Times New Roman" w:ascii="Times New Roman" w:hAnsi="Times New Roman"/>
                <w:color w:val="000000"/>
                <w:sz w:val="23"/>
                <w:szCs w:val="23"/>
                <w:lang w:eastAsia="en-US"/>
              </w:rPr>
              <w:t>_________________________</w:t>
            </w:r>
            <w:r>
              <w:rPr>
                <w:rFonts w:cs="Times New Roman" w:ascii="Times New Roman" w:hAnsi="Times New Roman"/>
                <w:color w:val="000000"/>
                <w:sz w:val="23"/>
                <w:szCs w:val="23"/>
                <w:u w:val="single"/>
                <w:lang w:eastAsia="en-US"/>
              </w:rPr>
              <w:t xml:space="preserve">        </w:t>
            </w:r>
            <w:r>
              <w:rPr>
                <w:rFonts w:cs="Times New Roman" w:ascii="Times New Roman" w:hAnsi="Times New Roman"/>
                <w:color w:val="000000"/>
                <w:sz w:val="23"/>
                <w:szCs w:val="23"/>
                <w:lang w:eastAsia="en-US"/>
              </w:rPr>
              <w:t>___________</w:t>
            </w:r>
          </w:p>
          <w:p>
            <w:pPr>
              <w:pStyle w:val="Normal"/>
              <w:spacing w:lineRule="auto" w:line="276"/>
              <w:rPr>
                <w:rFonts w:cs="Times New Roman" w:ascii="Times New Roman" w:hAnsi="Times New Roman"/>
                <w:color w:val="000000"/>
                <w:sz w:val="16"/>
                <w:szCs w:val="16"/>
                <w:lang w:eastAsia="en-US"/>
              </w:rPr>
            </w:pPr>
            <w:r>
              <w:rPr>
                <w:rFonts w:cs="Times New Roman" w:ascii="Times New Roman" w:hAnsi="Times New Roman"/>
                <w:color w:val="000000"/>
                <w:sz w:val="16"/>
                <w:szCs w:val="16"/>
                <w:lang w:eastAsia="en-US"/>
              </w:rPr>
              <w:t xml:space="preserve">(дата выдачи указанного документа и наименование органа, выдавшего документ) </w:t>
            </w:r>
          </w:p>
          <w:p>
            <w:pPr>
              <w:pStyle w:val="Normal"/>
              <w:spacing w:lineRule="auto" w:line="276"/>
              <w:rPr>
                <w:rFonts w:cs="Times New Roman" w:ascii="Times New Roman" w:hAnsi="Times New Roman"/>
                <w:color w:val="000000"/>
                <w:sz w:val="16"/>
                <w:szCs w:val="16"/>
                <w:lang w:eastAsia="en-US"/>
              </w:rPr>
            </w:pPr>
            <w:r>
              <w:rPr>
                <w:rFonts w:cs="Times New Roman" w:ascii="Times New Roman" w:hAnsi="Times New Roman"/>
                <w:color w:val="000000"/>
                <w:sz w:val="16"/>
                <w:szCs w:val="16"/>
                <w:lang w:eastAsia="en-US"/>
              </w:rPr>
            </w:r>
          </w:p>
        </w:tc>
      </w:tr>
    </w:tbl>
    <w:p>
      <w:pPr>
        <w:pStyle w:val="Normal"/>
        <w:spacing w:lineRule="auto" w:line="276" w:before="0" w:after="200"/>
        <w:jc w:val="center"/>
        <w:rPr>
          <w:rFonts w:eastAsia="Calibri" w:cs="Times New Roman" w:ascii="Times New Roman" w:hAnsi="Times New Roman"/>
          <w:b/>
          <w:sz w:val="20"/>
          <w:szCs w:val="20"/>
          <w:lang w:eastAsia="en-US"/>
        </w:rPr>
      </w:pPr>
      <w:r>
        <w:rPr>
          <w:rFonts w:eastAsia="Calibri" w:cs="Times New Roman" w:ascii="Times New Roman" w:hAnsi="Times New Roman"/>
          <w:b/>
          <w:sz w:val="20"/>
          <w:szCs w:val="20"/>
          <w:lang w:eastAsia="en-US"/>
        </w:rPr>
        <w:t>Заявление (согласие)</w:t>
      </w:r>
    </w:p>
    <w:p>
      <w:pPr>
        <w:pStyle w:val="Normal"/>
        <w:spacing w:lineRule="auto" w:line="276"/>
        <w:ind w:left="0" w:right="0" w:firstLine="284"/>
        <w:jc w:val="both"/>
        <w:rPr>
          <w:rFonts w:eastAsia="ヒラギノ角ゴ Pro W3" w:cs="Times New Roman" w:ascii="Times New Roman" w:hAnsi="Times New Roman"/>
          <w:color w:val="000000"/>
          <w:sz w:val="20"/>
          <w:szCs w:val="20"/>
        </w:rPr>
      </w:pPr>
      <w:r>
        <w:rPr>
          <w:rFonts w:eastAsia="ヒラギノ角ゴ Pro W3" w:cs="Times New Roman" w:ascii="Times New Roman" w:hAnsi="Times New Roman"/>
          <w:color w:val="000000"/>
          <w:sz w:val="20"/>
          <w:szCs w:val="20"/>
          <w:lang w:eastAsia="en-US"/>
        </w:rPr>
        <w:t xml:space="preserve">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w:t>
      </w:r>
      <w:r>
        <w:rPr>
          <w:rFonts w:eastAsia="ヒラギノ角ゴ Pro W3" w:cs="Times New Roman" w:ascii="Times New Roman" w:hAnsi="Times New Roman"/>
          <w:color w:val="000000"/>
          <w:sz w:val="20"/>
          <w:szCs w:val="20"/>
        </w:rPr>
        <w:t xml:space="preserve">с целью участия во Всероссийском конкурсе исполнителей на духовых инструментах </w:t>
      </w:r>
      <w:r>
        <w:rPr>
          <w:rFonts w:eastAsia="ヒラギノ角ゴ Pro W3" w:cs="Times New Roman" w:ascii="Times New Roman" w:hAnsi="Times New Roman"/>
          <w:bCs/>
          <w:color w:val="000000"/>
          <w:spacing w:val="-3"/>
          <w:sz w:val="20"/>
          <w:szCs w:val="20"/>
        </w:rPr>
        <w:t>«Голос души»</w:t>
      </w:r>
      <w:r>
        <w:rPr>
          <w:rFonts w:eastAsia="ヒラギノ角ゴ Pro W3" w:cs="Times New Roman" w:ascii="Times New Roman" w:hAnsi="Times New Roman"/>
          <w:color w:val="000000"/>
          <w:sz w:val="20"/>
          <w:szCs w:val="20"/>
        </w:rPr>
        <w:t xml:space="preserve"> (далее – Конкурс) в соответствии с Положением о Конкурсе:</w:t>
      </w:r>
    </w:p>
    <w:tbl>
      <w:tblPr>
        <w:jc w:val="left"/>
        <w:tblInd w:w="-7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33" w:type="dxa"/>
          <w:bottom w:w="0" w:type="dxa"/>
          <w:right w:w="108" w:type="dxa"/>
        </w:tblCellMar>
      </w:tblPr>
      <w:tblGrid>
        <w:gridCol w:w="811"/>
        <w:gridCol w:w="7401"/>
        <w:gridCol w:w="2561"/>
      </w:tblGrid>
      <w:tr>
        <w:trPr>
          <w:trHeight w:val="250" w:hRule="atLeast"/>
          <w:cantSplit w:val="false"/>
        </w:trPr>
        <w:tc>
          <w:tcPr>
            <w:tcW w:w="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jc w:val="center"/>
              <w:rPr>
                <w:rFonts w:eastAsia="ヒラギノ角ゴ Pro W3" w:cs="Times New Roman" w:ascii="Times New Roman" w:hAnsi="Times New Roman"/>
                <w:b/>
                <w:color w:val="000000"/>
                <w:sz w:val="20"/>
                <w:szCs w:val="20"/>
                <w:lang w:eastAsia="en-US"/>
              </w:rPr>
            </w:pPr>
            <w:r>
              <w:rPr>
                <w:rFonts w:eastAsia="ヒラギノ角ゴ Pro W3" w:cs="Times New Roman" w:ascii="Times New Roman" w:hAnsi="Times New Roman"/>
                <w:b/>
                <w:color w:val="000000"/>
                <w:sz w:val="20"/>
                <w:szCs w:val="20"/>
                <w:lang w:eastAsia="en-US"/>
              </w:rPr>
              <w:t xml:space="preserve">№ </w:t>
            </w:r>
            <w:r>
              <w:rPr>
                <w:rFonts w:eastAsia="ヒラギノ角ゴ Pro W3" w:cs="Times New Roman" w:ascii="Times New Roman" w:hAnsi="Times New Roman"/>
                <w:b/>
                <w:color w:val="000000"/>
                <w:sz w:val="20"/>
                <w:szCs w:val="20"/>
                <w:lang w:eastAsia="en-US"/>
              </w:rPr>
              <w:t>п/п</w:t>
            </w:r>
          </w:p>
        </w:tc>
        <w:tc>
          <w:tcPr>
            <w:tcW w:w="74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jc w:val="center"/>
              <w:rPr>
                <w:rFonts w:eastAsia="ヒラギノ角ゴ Pro W3" w:cs="Times New Roman" w:ascii="Times New Roman" w:hAnsi="Times New Roman"/>
                <w:b/>
                <w:color w:val="000000"/>
                <w:sz w:val="20"/>
                <w:szCs w:val="20"/>
                <w:lang w:eastAsia="en-US"/>
              </w:rPr>
            </w:pPr>
            <w:r>
              <w:rPr>
                <w:rFonts w:eastAsia="ヒラギノ角ゴ Pro W3" w:cs="Times New Roman" w:ascii="Times New Roman" w:hAnsi="Times New Roman"/>
                <w:b/>
                <w:color w:val="000000"/>
                <w:sz w:val="20"/>
                <w:szCs w:val="20"/>
                <w:lang w:eastAsia="en-US"/>
              </w:rPr>
              <w:t>Персональные данные</w:t>
            </w:r>
          </w:p>
        </w:tc>
        <w:tc>
          <w:tcPr>
            <w:tcW w:w="2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jc w:val="center"/>
              <w:rPr>
                <w:rFonts w:eastAsia="ヒラギノ角ゴ Pro W3" w:cs="Times New Roman" w:ascii="Times New Roman" w:hAnsi="Times New Roman"/>
                <w:b/>
                <w:color w:val="000000"/>
                <w:sz w:val="20"/>
                <w:szCs w:val="20"/>
                <w:lang w:eastAsia="en-US"/>
              </w:rPr>
            </w:pPr>
            <w:r>
              <w:rPr>
                <w:rFonts w:eastAsia="ヒラギノ角ゴ Pro W3" w:cs="Times New Roman" w:ascii="Times New Roman" w:hAnsi="Times New Roman"/>
                <w:b/>
                <w:color w:val="000000"/>
                <w:sz w:val="20"/>
                <w:szCs w:val="20"/>
                <w:lang w:eastAsia="en-US"/>
              </w:rPr>
              <w:t>Согласие</w:t>
            </w:r>
          </w:p>
        </w:tc>
      </w:tr>
      <w:tr>
        <w:trPr>
          <w:trHeight w:val="112" w:hRule="atLeast"/>
          <w:cantSplit w:val="false"/>
        </w:trPr>
        <w:tc>
          <w:tcPr>
            <w:tcW w:w="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1</w:t>
            </w:r>
          </w:p>
        </w:tc>
        <w:tc>
          <w:tcPr>
            <w:tcW w:w="74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 xml:space="preserve">Фамилия </w:t>
            </w:r>
          </w:p>
        </w:tc>
        <w:tc>
          <w:tcPr>
            <w:tcW w:w="2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да</w:t>
            </w:r>
          </w:p>
        </w:tc>
      </w:tr>
      <w:tr>
        <w:trPr>
          <w:trHeight w:val="112" w:hRule="atLeast"/>
          <w:cantSplit w:val="false"/>
        </w:trPr>
        <w:tc>
          <w:tcPr>
            <w:tcW w:w="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2</w:t>
            </w:r>
          </w:p>
        </w:tc>
        <w:tc>
          <w:tcPr>
            <w:tcW w:w="74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 xml:space="preserve">Имя </w:t>
            </w:r>
          </w:p>
        </w:tc>
        <w:tc>
          <w:tcPr>
            <w:tcW w:w="2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да</w:t>
            </w:r>
          </w:p>
        </w:tc>
      </w:tr>
      <w:tr>
        <w:trPr>
          <w:trHeight w:val="112" w:hRule="atLeast"/>
          <w:cantSplit w:val="false"/>
        </w:trPr>
        <w:tc>
          <w:tcPr>
            <w:tcW w:w="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3</w:t>
            </w:r>
          </w:p>
        </w:tc>
        <w:tc>
          <w:tcPr>
            <w:tcW w:w="74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 xml:space="preserve">Отчество </w:t>
            </w:r>
          </w:p>
        </w:tc>
        <w:tc>
          <w:tcPr>
            <w:tcW w:w="2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да</w:t>
            </w:r>
          </w:p>
        </w:tc>
      </w:tr>
      <w:tr>
        <w:trPr>
          <w:trHeight w:val="112" w:hRule="atLeast"/>
          <w:cantSplit w:val="false"/>
        </w:trPr>
        <w:tc>
          <w:tcPr>
            <w:tcW w:w="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4</w:t>
            </w:r>
          </w:p>
        </w:tc>
        <w:tc>
          <w:tcPr>
            <w:tcW w:w="74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 xml:space="preserve">Год, месяц, дата и место рождения </w:t>
            </w:r>
          </w:p>
        </w:tc>
        <w:tc>
          <w:tcPr>
            <w:tcW w:w="2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да</w:t>
            </w:r>
          </w:p>
        </w:tc>
      </w:tr>
      <w:tr>
        <w:trPr>
          <w:trHeight w:val="112" w:hRule="atLeast"/>
          <w:cantSplit w:val="false"/>
        </w:trPr>
        <w:tc>
          <w:tcPr>
            <w:tcW w:w="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5</w:t>
            </w:r>
          </w:p>
        </w:tc>
        <w:tc>
          <w:tcPr>
            <w:tcW w:w="74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 xml:space="preserve">Паспортные данные </w:t>
            </w:r>
          </w:p>
        </w:tc>
        <w:tc>
          <w:tcPr>
            <w:tcW w:w="2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да</w:t>
            </w:r>
          </w:p>
        </w:tc>
      </w:tr>
      <w:tr>
        <w:trPr>
          <w:trHeight w:val="112" w:hRule="atLeast"/>
          <w:cantSplit w:val="false"/>
        </w:trPr>
        <w:tc>
          <w:tcPr>
            <w:tcW w:w="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6</w:t>
            </w:r>
          </w:p>
        </w:tc>
        <w:tc>
          <w:tcPr>
            <w:tcW w:w="74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 xml:space="preserve">Адрес места жительства и регистрации </w:t>
            </w:r>
          </w:p>
        </w:tc>
        <w:tc>
          <w:tcPr>
            <w:tcW w:w="2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да</w:t>
            </w:r>
          </w:p>
        </w:tc>
      </w:tr>
      <w:tr>
        <w:trPr>
          <w:trHeight w:val="112" w:hRule="atLeast"/>
          <w:cantSplit w:val="false"/>
        </w:trPr>
        <w:tc>
          <w:tcPr>
            <w:tcW w:w="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7</w:t>
            </w:r>
          </w:p>
        </w:tc>
        <w:tc>
          <w:tcPr>
            <w:tcW w:w="74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 xml:space="preserve">Контактные телефоны, e-mail </w:t>
            </w:r>
          </w:p>
        </w:tc>
        <w:tc>
          <w:tcPr>
            <w:tcW w:w="2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да</w:t>
            </w:r>
          </w:p>
        </w:tc>
      </w:tr>
      <w:tr>
        <w:trPr>
          <w:trHeight w:val="112" w:hRule="atLeast"/>
          <w:cantSplit w:val="false"/>
        </w:trPr>
        <w:tc>
          <w:tcPr>
            <w:tcW w:w="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8</w:t>
            </w:r>
          </w:p>
        </w:tc>
        <w:tc>
          <w:tcPr>
            <w:tcW w:w="74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 xml:space="preserve">Образование </w:t>
            </w:r>
          </w:p>
        </w:tc>
        <w:tc>
          <w:tcPr>
            <w:tcW w:w="2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да</w:t>
            </w:r>
          </w:p>
        </w:tc>
      </w:tr>
      <w:tr>
        <w:trPr>
          <w:trHeight w:val="112" w:hRule="atLeast"/>
          <w:cantSplit w:val="false"/>
        </w:trPr>
        <w:tc>
          <w:tcPr>
            <w:tcW w:w="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9</w:t>
            </w:r>
          </w:p>
        </w:tc>
        <w:tc>
          <w:tcPr>
            <w:tcW w:w="74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Сведения о местах обучения</w:t>
            </w:r>
          </w:p>
        </w:tc>
        <w:tc>
          <w:tcPr>
            <w:tcW w:w="2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да</w:t>
            </w:r>
          </w:p>
        </w:tc>
      </w:tr>
      <w:tr>
        <w:trPr>
          <w:trHeight w:val="112" w:hRule="atLeast"/>
          <w:cantSplit w:val="false"/>
        </w:trPr>
        <w:tc>
          <w:tcPr>
            <w:tcW w:w="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9</w:t>
            </w:r>
          </w:p>
        </w:tc>
        <w:tc>
          <w:tcPr>
            <w:tcW w:w="74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 xml:space="preserve">Сведения о местах работы </w:t>
            </w:r>
          </w:p>
        </w:tc>
        <w:tc>
          <w:tcPr>
            <w:tcW w:w="2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да</w:t>
            </w:r>
          </w:p>
        </w:tc>
      </w:tr>
      <w:tr>
        <w:trPr>
          <w:trHeight w:val="112" w:hRule="atLeast"/>
          <w:cantSplit w:val="false"/>
        </w:trPr>
        <w:tc>
          <w:tcPr>
            <w:tcW w:w="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11</w:t>
            </w:r>
          </w:p>
        </w:tc>
        <w:tc>
          <w:tcPr>
            <w:tcW w:w="74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 xml:space="preserve">Достижения </w:t>
            </w:r>
          </w:p>
        </w:tc>
        <w:tc>
          <w:tcPr>
            <w:tcW w:w="2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да</w:t>
            </w:r>
          </w:p>
        </w:tc>
      </w:tr>
      <w:tr>
        <w:trPr>
          <w:trHeight w:val="112" w:hRule="atLeast"/>
          <w:cantSplit w:val="false"/>
        </w:trPr>
        <w:tc>
          <w:tcPr>
            <w:tcW w:w="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12</w:t>
            </w:r>
          </w:p>
        </w:tc>
        <w:tc>
          <w:tcPr>
            <w:tcW w:w="74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 xml:space="preserve">Поощрения </w:t>
            </w:r>
          </w:p>
        </w:tc>
        <w:tc>
          <w:tcPr>
            <w:tcW w:w="2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да</w:t>
            </w:r>
          </w:p>
        </w:tc>
      </w:tr>
      <w:tr>
        <w:trPr>
          <w:trHeight w:val="112" w:hRule="atLeast"/>
          <w:cantSplit w:val="false"/>
        </w:trPr>
        <w:tc>
          <w:tcPr>
            <w:tcW w:w="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13</w:t>
            </w:r>
          </w:p>
        </w:tc>
        <w:tc>
          <w:tcPr>
            <w:tcW w:w="74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Фотографии</w:t>
            </w:r>
          </w:p>
        </w:tc>
        <w:tc>
          <w:tcPr>
            <w:tcW w:w="2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да</w:t>
            </w:r>
          </w:p>
        </w:tc>
      </w:tr>
      <w:tr>
        <w:trPr>
          <w:trHeight w:val="112" w:hRule="atLeast"/>
          <w:cantSplit w:val="false"/>
        </w:trPr>
        <w:tc>
          <w:tcPr>
            <w:tcW w:w="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14</w:t>
            </w:r>
          </w:p>
        </w:tc>
        <w:tc>
          <w:tcPr>
            <w:tcW w:w="74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Идентификационный номер налогоплательщика (ИНН)</w:t>
            </w:r>
          </w:p>
        </w:tc>
        <w:tc>
          <w:tcPr>
            <w:tcW w:w="2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да</w:t>
            </w:r>
          </w:p>
        </w:tc>
      </w:tr>
      <w:tr>
        <w:trPr>
          <w:trHeight w:val="112" w:hRule="atLeast"/>
          <w:cantSplit w:val="false"/>
        </w:trPr>
        <w:tc>
          <w:tcPr>
            <w:tcW w:w="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15</w:t>
            </w:r>
          </w:p>
        </w:tc>
        <w:tc>
          <w:tcPr>
            <w:tcW w:w="74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Страховой номер индивидуального лицевого счета (СНИЛС)</w:t>
            </w:r>
          </w:p>
        </w:tc>
        <w:tc>
          <w:tcPr>
            <w:tcW w:w="2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да</w:t>
            </w:r>
          </w:p>
        </w:tc>
      </w:tr>
      <w:tr>
        <w:trPr>
          <w:trHeight w:val="112" w:hRule="atLeast"/>
          <w:cantSplit w:val="false"/>
        </w:trPr>
        <w:tc>
          <w:tcPr>
            <w:tcW w:w="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16</w:t>
            </w:r>
          </w:p>
        </w:tc>
        <w:tc>
          <w:tcPr>
            <w:tcW w:w="74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Другие сведения, необходимые для осуществления участия в Конкурсе</w:t>
            </w:r>
          </w:p>
        </w:tc>
        <w:tc>
          <w:tcPr>
            <w:tcW w:w="2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да</w:t>
            </w:r>
          </w:p>
        </w:tc>
      </w:tr>
    </w:tbl>
    <w:p>
      <w:pPr>
        <w:pStyle w:val="Normal"/>
        <w:spacing w:lineRule="auto" w:line="276"/>
        <w:ind w:left="0" w:right="0" w:firstLine="284"/>
        <w:jc w:val="both"/>
        <w:rPr>
          <w:rFonts w:eastAsia="ヒラギノ角ゴ Pro W3" w:cs="Times New Roman" w:ascii="Times New Roman" w:hAnsi="Times New Roman"/>
          <w:color w:val="000000"/>
          <w:sz w:val="20"/>
          <w:szCs w:val="20"/>
        </w:rPr>
      </w:pPr>
      <w:r>
        <w:rPr>
          <w:rFonts w:eastAsia="ヒラギノ角ゴ Pro W3" w:cs="Times New Roman" w:ascii="Times New Roman" w:hAnsi="Times New Roman"/>
          <w:color w:val="000000"/>
          <w:sz w:val="20"/>
          <w:szCs w:val="20"/>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Конкурса.</w:t>
      </w:r>
    </w:p>
    <w:p>
      <w:pPr>
        <w:pStyle w:val="Normal"/>
        <w:spacing w:lineRule="auto" w:line="276"/>
        <w:ind w:left="0" w:right="0" w:firstLine="284"/>
        <w:jc w:val="both"/>
        <w:rPr>
          <w:rFonts w:eastAsia="ヒラギノ角ゴ Pro W3" w:cs="Times New Roman" w:ascii="Times New Roman" w:hAnsi="Times New Roman"/>
          <w:color w:val="000000"/>
          <w:sz w:val="20"/>
          <w:szCs w:val="20"/>
        </w:rPr>
      </w:pPr>
      <w:r>
        <w:rPr>
          <w:rFonts w:eastAsia="ヒラギノ角ゴ Pro W3" w:cs="Times New Roman" w:ascii="Times New Roman" w:hAnsi="Times New Roman"/>
          <w:color w:val="000000"/>
          <w:sz w:val="20"/>
          <w:szCs w:val="20"/>
        </w:rPr>
        <w:t>Я также даю согласие на включение в целях информационного обеспечения Конкурса в общедоступные источники моих персональных данных: фамилия, имя, отчество, возраст, место обучения, место работы, достижения, поощрения, фотографии.</w:t>
      </w:r>
    </w:p>
    <w:p>
      <w:pPr>
        <w:pStyle w:val="Normal"/>
        <w:spacing w:lineRule="auto" w:line="276"/>
        <w:ind w:left="0" w:right="0" w:firstLine="284"/>
        <w:jc w:val="both"/>
        <w:rPr>
          <w:rFonts w:eastAsia="ヒラギノ角ゴ Pro W3" w:cs="Times New Roman" w:ascii="Times New Roman" w:hAnsi="Times New Roman"/>
          <w:color w:val="000000"/>
          <w:sz w:val="20"/>
          <w:szCs w:val="20"/>
        </w:rPr>
      </w:pPr>
      <w:r>
        <w:rPr>
          <w:rFonts w:eastAsia="ヒラギノ角ゴ Pro W3" w:cs="Times New Roman" w:ascii="Times New Roman" w:hAnsi="Times New Roman"/>
          <w:color w:val="000000"/>
          <w:sz w:val="20"/>
          <w:szCs w:val="20"/>
        </w:rPr>
        <w:t>Настоящее согласие действует неопределенное время.</w:t>
      </w:r>
    </w:p>
    <w:p>
      <w:pPr>
        <w:pStyle w:val="Normal"/>
        <w:spacing w:lineRule="auto" w:line="276"/>
        <w:ind w:left="0" w:right="0" w:firstLine="284"/>
        <w:jc w:val="both"/>
        <w:rPr>
          <w:rFonts w:eastAsia="ヒラギノ角ゴ Pro W3" w:cs="Times New Roman" w:ascii="Times New Roman" w:hAnsi="Times New Roman"/>
          <w:color w:val="000000"/>
          <w:sz w:val="20"/>
          <w:szCs w:val="20"/>
        </w:rPr>
      </w:pPr>
      <w:r>
        <w:rPr>
          <w:rFonts w:eastAsia="ヒラギノ角ゴ Pro W3" w:cs="Times New Roman" w:ascii="Times New Roman" w:hAnsi="Times New Roman"/>
          <w:color w:val="000000"/>
          <w:sz w:val="20"/>
          <w:szCs w:val="20"/>
        </w:rPr>
        <w:t>Субъект персональных данных вправе отозвать данное согласие на обработку персональных данных, письменно уведомив об этом руководство организации, в которое было представлено согласие.</w:t>
      </w:r>
    </w:p>
    <w:p>
      <w:pPr>
        <w:pStyle w:val="Normal"/>
        <w:spacing w:lineRule="auto" w:line="276"/>
        <w:ind w:left="0" w:right="0" w:firstLine="284"/>
        <w:jc w:val="both"/>
        <w:rPr>
          <w:rFonts w:eastAsia="ヒラギノ角ゴ Pro W3" w:cs="Times New Roman" w:ascii="Times New Roman" w:hAnsi="Times New Roman"/>
          <w:color w:val="000000"/>
          <w:sz w:val="20"/>
          <w:szCs w:val="20"/>
        </w:rPr>
      </w:pPr>
      <w:r>
        <w:rPr>
          <w:rFonts w:eastAsia="ヒラギノ角ゴ Pro W3" w:cs="Times New Roman" w:ascii="Times New Roman" w:hAnsi="Times New Roman"/>
          <w:color w:val="000000"/>
          <w:sz w:val="20"/>
          <w:szCs w:val="20"/>
        </w:rPr>
        <w:t>В случае отзыва субъектом персональных данных согласия на обработку персональных данных руководитель организации обязан направить в адрес Оператора информационное письмо о прекращении обработки персональных данных и уничтожении персональных данных в срок, не превышающий трех рабочих дней со дня поступления указанного отзыва. Об уничтожении персональных данных Оператор должен уведомить организацию, направившую письмо, а организация – субъекта персональных данных.</w:t>
      </w:r>
    </w:p>
    <w:p>
      <w:pPr>
        <w:pStyle w:val="Normal"/>
        <w:spacing w:lineRule="auto" w:line="276" w:before="0" w:after="200"/>
        <w:rPr>
          <w:rFonts w:eastAsia="Calibri" w:cs="Times New Roman" w:ascii="Times New Roman" w:hAnsi="Times New Roman"/>
          <w:sz w:val="20"/>
          <w:szCs w:val="20"/>
          <w:lang w:eastAsia="en-US"/>
        </w:rPr>
      </w:pPr>
      <w:r>
        <w:rPr>
          <w:rFonts w:eastAsia="Calibri" w:cs="Times New Roman" w:ascii="Times New Roman" w:hAnsi="Times New Roman"/>
          <w:sz w:val="20"/>
          <w:szCs w:val="20"/>
          <w:lang w:eastAsia="en-US"/>
        </w:rPr>
      </w:r>
    </w:p>
    <w:p>
      <w:pPr>
        <w:pStyle w:val="Normal"/>
        <w:spacing w:lineRule="auto" w:line="276" w:before="0" w:after="200"/>
        <w:rPr>
          <w:rFonts w:eastAsia="Calibri" w:cs="Times New Roman" w:ascii="Times New Roman" w:hAnsi="Times New Roman"/>
          <w:sz w:val="20"/>
          <w:szCs w:val="20"/>
          <w:lang w:eastAsia="en-US"/>
        </w:rPr>
      </w:pPr>
      <w:r>
        <w:rPr>
          <w:rFonts w:eastAsia="Calibri" w:cs="Times New Roman" w:ascii="Times New Roman" w:hAnsi="Times New Roman"/>
          <w:sz w:val="20"/>
          <w:szCs w:val="20"/>
          <w:u w:val="single"/>
          <w:lang w:eastAsia="en-US"/>
        </w:rPr>
        <w:t xml:space="preserve">                                         </w:t>
      </w:r>
      <w:r>
        <w:rPr>
          <w:rFonts w:eastAsia="Calibri" w:cs="Times New Roman" w:ascii="Times New Roman" w:hAnsi="Times New Roman"/>
          <w:sz w:val="20"/>
          <w:szCs w:val="20"/>
          <w:lang w:eastAsia="en-US"/>
        </w:rPr>
        <w:t xml:space="preserve">         </w:t>
      </w:r>
      <w:r>
        <w:rPr>
          <w:rFonts w:eastAsia="Calibri" w:cs="Times New Roman" w:ascii="Times New Roman" w:hAnsi="Times New Roman"/>
          <w:sz w:val="20"/>
          <w:szCs w:val="20"/>
          <w:u w:val="single"/>
          <w:lang w:eastAsia="en-US"/>
        </w:rPr>
        <w:t xml:space="preserve">                                                                                                     </w:t>
      </w:r>
      <w:r>
        <w:rPr>
          <w:rFonts w:eastAsia="Calibri" w:cs="Times New Roman" w:ascii="Times New Roman" w:hAnsi="Times New Roman"/>
          <w:sz w:val="20"/>
          <w:szCs w:val="20"/>
          <w:lang w:eastAsia="en-US"/>
        </w:rPr>
        <w:t xml:space="preserve">   </w:t>
      </w:r>
      <w:r>
        <w:rPr>
          <w:rFonts w:eastAsia="Calibri" w:cs="Times New Roman" w:ascii="Times New Roman" w:hAnsi="Times New Roman"/>
          <w:sz w:val="20"/>
          <w:szCs w:val="20"/>
          <w:lang w:eastAsia="en-US"/>
        </w:rPr>
        <w:t>«______» ______________20____ г.</w:t>
      </w:r>
    </w:p>
    <w:p>
      <w:pPr>
        <w:pStyle w:val="Normal"/>
        <w:spacing w:lineRule="auto" w:line="276" w:before="0" w:after="200"/>
        <w:rPr>
          <w:rFonts w:eastAsia="Calibri" w:cs="Times New Roman" w:ascii="Times New Roman" w:hAnsi="Times New Roman"/>
          <w:sz w:val="20"/>
          <w:szCs w:val="20"/>
          <w:lang w:eastAsia="en-US"/>
        </w:rPr>
      </w:pPr>
      <w:r>
        <w:rPr>
          <w:rFonts w:eastAsia="Calibri" w:cs="Times New Roman" w:ascii="Times New Roman" w:hAnsi="Times New Roman"/>
          <w:sz w:val="20"/>
          <w:szCs w:val="20"/>
          <w:lang w:eastAsia="en-US"/>
        </w:rPr>
        <w:t xml:space="preserve">           </w:t>
      </w:r>
      <w:r>
        <w:rPr>
          <w:rFonts w:eastAsia="Calibri" w:cs="Times New Roman" w:ascii="Times New Roman" w:hAnsi="Times New Roman"/>
          <w:sz w:val="20"/>
          <w:szCs w:val="20"/>
          <w:lang w:eastAsia="en-US"/>
        </w:rPr>
        <w:t>подпись                                                                      Ф.И.О.</w:t>
      </w:r>
    </w:p>
    <w:p>
      <w:pPr>
        <w:pStyle w:val="Normal"/>
        <w:jc w:val="right"/>
        <w:rPr>
          <w:rFonts w:cs="Times New Roman" w:ascii="Times New Roman" w:hAnsi="Times New Roman"/>
          <w:sz w:val="20"/>
        </w:rPr>
      </w:pPr>
      <w:r>
        <w:rPr>
          <w:rFonts w:cs="Times New Roman" w:ascii="Times New Roman" w:hAnsi="Times New Roman"/>
          <w:sz w:val="20"/>
        </w:rPr>
      </w:r>
    </w:p>
    <w:p>
      <w:pPr>
        <w:pStyle w:val="Normal"/>
        <w:jc w:val="right"/>
        <w:rPr>
          <w:rFonts w:cs="Times New Roman" w:ascii="Times New Roman" w:hAnsi="Times New Roman"/>
          <w:sz w:val="20"/>
        </w:rPr>
      </w:pPr>
      <w:r>
        <w:rPr>
          <w:rFonts w:cs="Times New Roman" w:ascii="Times New Roman" w:hAnsi="Times New Roman"/>
          <w:sz w:val="20"/>
        </w:rPr>
      </w:r>
    </w:p>
    <w:p>
      <w:pPr>
        <w:pStyle w:val="Normal"/>
        <w:jc w:val="right"/>
        <w:rPr>
          <w:rFonts w:cs="Times New Roman" w:ascii="Times New Roman" w:hAnsi="Times New Roman"/>
          <w:sz w:val="20"/>
        </w:rPr>
      </w:pPr>
      <w:r>
        <w:rPr>
          <w:rFonts w:cs="Times New Roman" w:ascii="Times New Roman" w:hAnsi="Times New Roman"/>
          <w:sz w:val="20"/>
        </w:rPr>
      </w:r>
    </w:p>
    <w:p>
      <w:pPr>
        <w:pStyle w:val="Normal"/>
        <w:jc w:val="right"/>
        <w:rPr>
          <w:rFonts w:cs="Times New Roman" w:ascii="Times New Roman" w:hAnsi="Times New Roman"/>
          <w:sz w:val="20"/>
        </w:rPr>
      </w:pPr>
      <w:r>
        <w:rPr>
          <w:rFonts w:cs="Times New Roman" w:ascii="Times New Roman" w:hAnsi="Times New Roman"/>
          <w:sz w:val="20"/>
        </w:rPr>
      </w:r>
    </w:p>
    <w:p>
      <w:pPr>
        <w:pStyle w:val="Normal"/>
        <w:jc w:val="right"/>
        <w:rPr>
          <w:rFonts w:cs="Times New Roman" w:ascii="Times New Roman" w:hAnsi="Times New Roman"/>
        </w:rPr>
      </w:pPr>
      <w:r>
        <w:rPr>
          <w:rFonts w:cs="Times New Roman" w:ascii="Times New Roman" w:hAnsi="Times New Roman"/>
        </w:rPr>
        <w:t>Приложение 3</w:t>
      </w:r>
    </w:p>
    <w:p>
      <w:pPr>
        <w:pStyle w:val="Normal"/>
        <w:shd w:fill="FFFFFF" w:val="clear"/>
        <w:ind w:left="797" w:right="0" w:hanging="0"/>
        <w:jc w:val="right"/>
        <w:rPr>
          <w:rFonts w:cs="Times New Roman" w:ascii="Times New Roman" w:hAnsi="Times New Roman"/>
          <w:bCs/>
          <w:color w:val="313131"/>
          <w:spacing w:val="-3"/>
          <w:sz w:val="20"/>
        </w:rPr>
      </w:pPr>
      <w:r>
        <w:rPr>
          <w:rFonts w:cs="Times New Roman" w:ascii="Times New Roman" w:hAnsi="Times New Roman"/>
          <w:sz w:val="20"/>
        </w:rPr>
        <w:t xml:space="preserve">к Положению </w:t>
      </w:r>
      <w:r>
        <w:rPr>
          <w:rFonts w:cs="Times New Roman" w:ascii="Times New Roman" w:hAnsi="Times New Roman"/>
          <w:bCs/>
          <w:color w:val="313131"/>
          <w:spacing w:val="-3"/>
          <w:sz w:val="20"/>
        </w:rPr>
        <w:t xml:space="preserve">о проведении Всероссийского </w:t>
      </w:r>
    </w:p>
    <w:p>
      <w:pPr>
        <w:pStyle w:val="Normal"/>
        <w:shd w:fill="FFFFFF" w:val="clear"/>
        <w:ind w:left="797" w:right="0" w:hanging="0"/>
        <w:jc w:val="right"/>
        <w:rPr>
          <w:rFonts w:cs="Times New Roman" w:ascii="Times New Roman" w:hAnsi="Times New Roman"/>
          <w:bCs/>
          <w:color w:val="313131"/>
          <w:spacing w:val="-3"/>
          <w:sz w:val="20"/>
        </w:rPr>
      </w:pPr>
      <w:r>
        <w:rPr>
          <w:rFonts w:cs="Times New Roman" w:ascii="Times New Roman" w:hAnsi="Times New Roman"/>
          <w:bCs/>
          <w:color w:val="313131"/>
          <w:spacing w:val="-3"/>
          <w:sz w:val="20"/>
        </w:rPr>
        <w:t xml:space="preserve">Конкурса исполнителей на духовых инструментах </w:t>
      </w:r>
    </w:p>
    <w:p>
      <w:pPr>
        <w:pStyle w:val="Normal"/>
        <w:shd w:fill="FFFFFF" w:val="clear"/>
        <w:ind w:left="797" w:right="0" w:hanging="0"/>
        <w:jc w:val="right"/>
        <w:rPr>
          <w:rFonts w:cs="Times New Roman" w:ascii="Times New Roman" w:hAnsi="Times New Roman"/>
          <w:bCs/>
          <w:color w:val="313131"/>
          <w:spacing w:val="-3"/>
          <w:sz w:val="20"/>
          <w:szCs w:val="20"/>
        </w:rPr>
      </w:pPr>
      <w:r>
        <w:rPr>
          <w:rFonts w:cs="Times New Roman" w:ascii="Times New Roman" w:hAnsi="Times New Roman"/>
          <w:bCs/>
          <w:color w:val="313131"/>
          <w:spacing w:val="-3"/>
          <w:sz w:val="20"/>
        </w:rPr>
        <w:t>«Голос души</w:t>
      </w:r>
      <w:r>
        <w:rPr>
          <w:rFonts w:cs="Times New Roman" w:ascii="Times New Roman" w:hAnsi="Times New Roman"/>
          <w:bCs/>
          <w:color w:val="313131"/>
          <w:spacing w:val="-3"/>
          <w:sz w:val="20"/>
          <w:szCs w:val="20"/>
        </w:rPr>
        <w:t>»</w:t>
      </w:r>
    </w:p>
    <w:tbl>
      <w:tblPr>
        <w:jc w:val="left"/>
        <w:tblInd w:w="4786" w:type="dxa"/>
        <w:tblBorders>
          <w:top w:val="nil"/>
          <w:left w:val="nil"/>
          <w:bottom w:val="nil"/>
          <w:insideH w:val="nil"/>
          <w:right w:val="nil"/>
          <w:insideV w:val="nil"/>
        </w:tblBorders>
        <w:tblCellMar>
          <w:top w:w="0" w:type="dxa"/>
          <w:left w:w="108" w:type="dxa"/>
          <w:bottom w:w="0" w:type="dxa"/>
          <w:right w:w="108" w:type="dxa"/>
        </w:tblCellMar>
      </w:tblPr>
      <w:tblGrid>
        <w:gridCol w:w="5742"/>
      </w:tblGrid>
      <w:tr>
        <w:trPr>
          <w:trHeight w:val="610" w:hRule="atLeast"/>
          <w:cantSplit w:val="false"/>
        </w:trPr>
        <w:tc>
          <w:tcPr>
            <w:tcW w:w="5742" w:type="dxa"/>
            <w:tcBorders>
              <w:top w:val="nil"/>
              <w:left w:val="nil"/>
              <w:bottom w:val="nil"/>
              <w:insideH w:val="nil"/>
              <w:right w:val="nil"/>
              <w:insideV w:val="nil"/>
            </w:tcBorders>
            <w:shd w:fill="FFFFFF" w:val="clear"/>
            <w:vAlign w:val="center"/>
          </w:tcPr>
          <w:p>
            <w:pPr>
              <w:pStyle w:val="Normal"/>
              <w:spacing w:lineRule="auto" w:line="276"/>
              <w:jc w:val="right"/>
              <w:rPr>
                <w:rFonts w:eastAsia="ヒラギノ角ゴ Pro W3" w:cs="Times New Roman" w:ascii="Times New Roman" w:hAnsi="Times New Roman"/>
                <w:color w:val="000000"/>
                <w:sz w:val="22"/>
                <w:szCs w:val="20"/>
                <w:lang w:eastAsia="en-US"/>
              </w:rPr>
            </w:pPr>
            <w:r>
              <w:rPr>
                <w:rFonts w:eastAsia="ヒラギノ角ゴ Pro W3" w:cs="Times New Roman" w:ascii="Times New Roman" w:hAnsi="Times New Roman"/>
                <w:color w:val="000000"/>
                <w:sz w:val="22"/>
                <w:szCs w:val="20"/>
                <w:lang w:eastAsia="en-US"/>
              </w:rPr>
            </w:r>
          </w:p>
          <w:p>
            <w:pPr>
              <w:pStyle w:val="Normal"/>
              <w:spacing w:lineRule="auto" w:line="276"/>
              <w:jc w:val="right"/>
              <w:rPr>
                <w:rFonts w:eastAsia="ヒラギノ角ゴ Pro W3" w:cs="Times New Roman" w:ascii="Times New Roman" w:hAnsi="Times New Roman"/>
                <w:b/>
                <w:color w:val="000000"/>
                <w:sz w:val="22"/>
                <w:szCs w:val="20"/>
                <w:lang w:eastAsia="en-US"/>
              </w:rPr>
            </w:pPr>
            <w:r>
              <w:rPr>
                <w:rFonts w:eastAsia="ヒラギノ角ゴ Pro W3" w:cs="Times New Roman" w:ascii="Times New Roman" w:hAnsi="Times New Roman"/>
                <w:b/>
                <w:color w:val="000000"/>
                <w:sz w:val="22"/>
                <w:szCs w:val="20"/>
                <w:lang w:eastAsia="en-US"/>
              </w:rPr>
              <w:t>Заполняется родителем (законным представителем) несовершеннолетнего</w:t>
            </w:r>
          </w:p>
        </w:tc>
      </w:tr>
      <w:tr>
        <w:trPr>
          <w:trHeight w:val="647" w:hRule="atLeast"/>
          <w:cantSplit w:val="false"/>
        </w:trPr>
        <w:tc>
          <w:tcPr>
            <w:tcW w:w="5742" w:type="dxa"/>
            <w:tcBorders>
              <w:top w:val="nil"/>
              <w:left w:val="nil"/>
              <w:bottom w:val="nil"/>
              <w:insideH w:val="nil"/>
              <w:right w:val="nil"/>
              <w:insideV w:val="nil"/>
            </w:tcBorders>
            <w:shd w:fill="FFFFFF" w:val="clear"/>
            <w:vAlign w:val="center"/>
          </w:tcPr>
          <w:p>
            <w:pPr>
              <w:pStyle w:val="Normal"/>
              <w:spacing w:lineRule="auto" w:line="276"/>
              <w:jc w:val="right"/>
              <w:rPr>
                <w:rFonts w:eastAsia="ヒラギノ角ゴ Pro W3" w:cs="Times New Roman" w:ascii="Times New Roman" w:hAnsi="Times New Roman"/>
                <w:color w:val="000000"/>
                <w:sz w:val="22"/>
                <w:szCs w:val="20"/>
                <w:lang w:eastAsia="en-US"/>
              </w:rPr>
            </w:pPr>
            <w:r>
              <w:rPr>
                <w:rFonts w:eastAsia="ヒラギノ角ゴ Pro W3" w:cs="Times New Roman" w:ascii="Times New Roman" w:hAnsi="Times New Roman"/>
                <w:color w:val="000000"/>
                <w:sz w:val="18"/>
                <w:szCs w:val="18"/>
                <w:u w:val="single"/>
                <w:lang w:eastAsia="en-US"/>
              </w:rPr>
              <w:t>В МБУДО «Барнаульская детская музыкальная школа №5»</w:t>
            </w:r>
            <w:r>
              <w:rPr>
                <w:rFonts w:eastAsia="ヒラギノ角ゴ Pro W3" w:cs="Times New Roman" w:ascii="Times New Roman" w:hAnsi="Times New Roman"/>
                <w:color w:val="000000"/>
                <w:sz w:val="22"/>
                <w:szCs w:val="20"/>
                <w:lang w:eastAsia="en-US"/>
              </w:rPr>
              <w:t xml:space="preserve"> </w:t>
            </w:r>
          </w:p>
        </w:tc>
      </w:tr>
      <w:tr>
        <w:trPr>
          <w:trHeight w:val="672" w:hRule="atLeast"/>
          <w:cantSplit w:val="false"/>
        </w:trPr>
        <w:tc>
          <w:tcPr>
            <w:tcW w:w="5742" w:type="dxa"/>
            <w:tcBorders>
              <w:top w:val="nil"/>
              <w:left w:val="nil"/>
              <w:bottom w:val="nil"/>
              <w:insideH w:val="nil"/>
              <w:right w:val="nil"/>
              <w:insideV w:val="nil"/>
            </w:tcBorders>
            <w:shd w:fill="FFFFFF" w:val="clear"/>
            <w:vAlign w:val="center"/>
          </w:tcPr>
          <w:p>
            <w:pPr>
              <w:pStyle w:val="Normal"/>
              <w:spacing w:lineRule="auto" w:line="276"/>
              <w:rPr>
                <w:rFonts w:eastAsia="ヒラギノ角ゴ Pro W3" w:cs="Times New Roman" w:ascii="Times New Roman" w:hAnsi="Times New Roman"/>
                <w:color w:val="000000"/>
                <w:sz w:val="22"/>
                <w:szCs w:val="20"/>
                <w:lang w:eastAsia="en-US"/>
              </w:rPr>
            </w:pPr>
            <w:r>
              <w:rPr>
                <w:rFonts w:eastAsia="ヒラギノ角ゴ Pro W3" w:cs="Times New Roman" w:ascii="Times New Roman" w:hAnsi="Times New Roman"/>
                <w:color w:val="000000"/>
                <w:sz w:val="22"/>
                <w:szCs w:val="20"/>
                <w:lang w:eastAsia="en-US"/>
              </w:rPr>
              <w:t>________________</w:t>
            </w:r>
            <w:r>
              <w:rPr>
                <w:rFonts w:eastAsia="ヒラギノ角ゴ Pro W3" w:cs="Times New Roman" w:ascii="Times New Roman" w:hAnsi="Times New Roman"/>
                <w:color w:val="000000"/>
                <w:sz w:val="22"/>
                <w:szCs w:val="20"/>
                <w:u w:val="single"/>
                <w:lang w:eastAsia="en-US"/>
              </w:rPr>
              <w:t xml:space="preserve">                              </w:t>
            </w:r>
            <w:r>
              <w:rPr>
                <w:rFonts w:eastAsia="ヒラギノ角ゴ Pro W3" w:cs="Times New Roman" w:ascii="Times New Roman" w:hAnsi="Times New Roman"/>
                <w:color w:val="000000"/>
                <w:sz w:val="22"/>
                <w:szCs w:val="20"/>
                <w:lang w:eastAsia="en-US"/>
              </w:rPr>
              <w:t xml:space="preserve">___________________                 </w:t>
            </w:r>
          </w:p>
          <w:p>
            <w:pPr>
              <w:pStyle w:val="Normal"/>
              <w:spacing w:lineRule="auto" w:line="276"/>
              <w:jc w:val="right"/>
              <w:rPr>
                <w:rFonts w:eastAsia="ヒラギノ角ゴ Pro W3" w:cs="Times New Roman" w:ascii="Times New Roman" w:hAnsi="Times New Roman"/>
                <w:color w:val="000000"/>
                <w:sz w:val="16"/>
                <w:szCs w:val="16"/>
                <w:lang w:eastAsia="en-US"/>
              </w:rPr>
            </w:pPr>
            <w:r>
              <w:rPr>
                <w:rFonts w:eastAsia="ヒラギノ角ゴ Pro W3" w:cs="Times New Roman" w:ascii="Times New Roman" w:hAnsi="Times New Roman"/>
                <w:color w:val="000000"/>
                <w:sz w:val="16"/>
                <w:szCs w:val="16"/>
                <w:lang w:eastAsia="en-US"/>
              </w:rPr>
              <w:t>Ф.И.О. родителя (законного представителя) субъекта персональных данных</w:t>
            </w:r>
          </w:p>
        </w:tc>
      </w:tr>
      <w:tr>
        <w:trPr>
          <w:trHeight w:val="652" w:hRule="atLeast"/>
          <w:cantSplit w:val="false"/>
        </w:trPr>
        <w:tc>
          <w:tcPr>
            <w:tcW w:w="5742" w:type="dxa"/>
            <w:tcBorders>
              <w:top w:val="nil"/>
              <w:left w:val="nil"/>
              <w:bottom w:val="nil"/>
              <w:insideH w:val="nil"/>
              <w:right w:val="nil"/>
              <w:insideV w:val="nil"/>
            </w:tcBorders>
            <w:shd w:fill="FFFFFF" w:val="clear"/>
            <w:vAlign w:val="center"/>
          </w:tcPr>
          <w:p>
            <w:pPr>
              <w:pStyle w:val="Normal"/>
              <w:spacing w:lineRule="auto" w:line="276"/>
              <w:rPr>
                <w:rFonts w:eastAsia="ヒラギノ角ゴ Pro W3" w:cs="Times New Roman" w:ascii="Times New Roman" w:hAnsi="Times New Roman"/>
                <w:color w:val="000000"/>
                <w:sz w:val="22"/>
                <w:szCs w:val="20"/>
                <w:lang w:eastAsia="en-US"/>
              </w:rPr>
            </w:pPr>
            <w:r>
              <w:rPr>
                <w:rFonts w:eastAsia="ヒラギノ角ゴ Pro W3" w:cs="Times New Roman" w:ascii="Times New Roman" w:hAnsi="Times New Roman"/>
                <w:color w:val="000000"/>
                <w:sz w:val="22"/>
                <w:szCs w:val="20"/>
                <w:lang w:eastAsia="en-US"/>
              </w:rPr>
              <w:t>__________________</w:t>
            </w:r>
            <w:r>
              <w:rPr>
                <w:rFonts w:eastAsia="ヒラギノ角ゴ Pro W3" w:cs="Times New Roman" w:ascii="Times New Roman" w:hAnsi="Times New Roman"/>
                <w:color w:val="000000"/>
                <w:sz w:val="22"/>
                <w:szCs w:val="20"/>
                <w:u w:val="single"/>
                <w:lang w:eastAsia="en-US"/>
              </w:rPr>
              <w:t xml:space="preserve">                                    </w:t>
            </w:r>
            <w:r>
              <w:rPr>
                <w:rFonts w:eastAsia="ヒラギノ角ゴ Pro W3" w:cs="Times New Roman" w:ascii="Times New Roman" w:hAnsi="Times New Roman"/>
                <w:color w:val="000000"/>
                <w:sz w:val="22"/>
                <w:szCs w:val="20"/>
                <w:lang w:eastAsia="en-US"/>
              </w:rPr>
              <w:t>______________</w:t>
            </w:r>
          </w:p>
          <w:p>
            <w:pPr>
              <w:pStyle w:val="Normal"/>
              <w:spacing w:lineRule="auto" w:line="276"/>
              <w:jc w:val="center"/>
              <w:rPr>
                <w:rFonts w:eastAsia="ヒラギノ角ゴ Pro W3" w:cs="Times New Roman" w:ascii="Times New Roman" w:hAnsi="Times New Roman"/>
                <w:color w:val="000000"/>
                <w:sz w:val="16"/>
                <w:szCs w:val="16"/>
                <w:lang w:eastAsia="en-US"/>
              </w:rPr>
            </w:pPr>
            <w:r>
              <w:rPr>
                <w:rFonts w:eastAsia="ヒラギノ角ゴ Pro W3" w:cs="Times New Roman" w:ascii="Times New Roman" w:hAnsi="Times New Roman"/>
                <w:color w:val="000000"/>
                <w:sz w:val="16"/>
                <w:szCs w:val="16"/>
                <w:lang w:eastAsia="en-US"/>
              </w:rPr>
              <w:t>Адрес, где зарегистрирован родитель (законный представитель)  субъекта персональных данных</w:t>
            </w:r>
          </w:p>
        </w:tc>
      </w:tr>
      <w:tr>
        <w:trPr>
          <w:trHeight w:val="1047" w:hRule="atLeast"/>
          <w:cantSplit w:val="false"/>
        </w:trPr>
        <w:tc>
          <w:tcPr>
            <w:tcW w:w="5742" w:type="dxa"/>
            <w:tcBorders>
              <w:top w:val="nil"/>
              <w:left w:val="nil"/>
              <w:bottom w:val="nil"/>
              <w:insideH w:val="nil"/>
              <w:right w:val="nil"/>
              <w:insideV w:val="nil"/>
            </w:tcBorders>
            <w:shd w:fill="FFFFFF" w:val="clear"/>
            <w:vAlign w:val="center"/>
          </w:tcPr>
          <w:p>
            <w:pPr>
              <w:pStyle w:val="Normal"/>
              <w:pBdr>
                <w:top w:val="nil"/>
                <w:left w:val="nil"/>
                <w:bottom w:val="single" w:sz="8" w:space="2" w:color="000001"/>
                <w:right w:val="nil"/>
              </w:pBdr>
              <w:spacing w:lineRule="auto" w:line="276"/>
              <w:jc w:val="right"/>
              <w:rPr>
                <w:rFonts w:cs="Times New Roman" w:ascii="Times New Roman" w:hAnsi="Times New Roman"/>
              </w:rPr>
            </w:pPr>
            <w:r>
              <w:rPr>
                <w:rFonts w:cs="Times New Roman" w:ascii="Times New Roman" w:hAnsi="Times New Roman"/>
              </w:rPr>
            </w:r>
          </w:p>
          <w:p>
            <w:pPr>
              <w:pStyle w:val="Normal"/>
              <w:spacing w:lineRule="auto" w:line="276"/>
              <w:jc w:val="right"/>
              <w:rPr>
                <w:rFonts w:eastAsia="ヒラギノ角ゴ Pro W3" w:cs="Times New Roman" w:ascii="Times New Roman" w:hAnsi="Times New Roman"/>
                <w:color w:val="000000"/>
                <w:sz w:val="16"/>
                <w:szCs w:val="16"/>
                <w:lang w:eastAsia="en-US"/>
              </w:rPr>
            </w:pPr>
            <w:r>
              <w:rPr>
                <w:rFonts w:eastAsia="ヒラギノ角ゴ Pro W3" w:cs="Times New Roman" w:ascii="Times New Roman" w:hAnsi="Times New Roman"/>
                <w:color w:val="000000"/>
                <w:sz w:val="16"/>
                <w:szCs w:val="16"/>
                <w:lang w:eastAsia="en-US"/>
              </w:rPr>
              <w:t>Номер основного документа, удостоверяющего личность родителя (законного представителя)  субъекта персональных данных</w:t>
            </w:r>
          </w:p>
        </w:tc>
      </w:tr>
      <w:tr>
        <w:trPr>
          <w:trHeight w:val="712" w:hRule="atLeast"/>
          <w:cantSplit w:val="false"/>
        </w:trPr>
        <w:tc>
          <w:tcPr>
            <w:tcW w:w="5742" w:type="dxa"/>
            <w:tcBorders>
              <w:top w:val="nil"/>
              <w:left w:val="nil"/>
              <w:bottom w:val="nil"/>
              <w:insideH w:val="nil"/>
              <w:right w:val="nil"/>
              <w:insideV w:val="nil"/>
            </w:tcBorders>
            <w:shd w:fill="FFFFFF" w:val="clear"/>
            <w:vAlign w:val="center"/>
          </w:tcPr>
          <w:p>
            <w:pPr>
              <w:pStyle w:val="Normal"/>
              <w:pBdr>
                <w:top w:val="nil"/>
                <w:left w:val="nil"/>
                <w:bottom w:val="single" w:sz="8" w:space="2" w:color="000001"/>
                <w:right w:val="nil"/>
              </w:pBdr>
              <w:spacing w:lineRule="auto" w:line="276"/>
              <w:jc w:val="right"/>
              <w:rPr>
                <w:rFonts w:cs="Times New Roman" w:ascii="Times New Roman" w:hAnsi="Times New Roman"/>
              </w:rPr>
            </w:pPr>
            <w:r>
              <w:rPr>
                <w:rFonts w:cs="Times New Roman" w:ascii="Times New Roman" w:hAnsi="Times New Roman"/>
              </w:rPr>
            </w:r>
          </w:p>
          <w:p>
            <w:pPr>
              <w:pStyle w:val="Normal"/>
              <w:spacing w:lineRule="auto" w:line="276"/>
              <w:jc w:val="center"/>
              <w:rPr>
                <w:rFonts w:eastAsia="ヒラギノ角ゴ Pro W3" w:cs="Times New Roman" w:ascii="Times New Roman" w:hAnsi="Times New Roman"/>
                <w:color w:val="000000"/>
                <w:sz w:val="16"/>
                <w:szCs w:val="16"/>
                <w:lang w:eastAsia="en-US"/>
              </w:rPr>
            </w:pPr>
            <w:r>
              <w:rPr>
                <w:rFonts w:eastAsia="ヒラギノ角ゴ Pro W3" w:cs="Times New Roman" w:ascii="Times New Roman" w:hAnsi="Times New Roman"/>
                <w:color w:val="000000"/>
                <w:sz w:val="16"/>
                <w:szCs w:val="16"/>
                <w:lang w:eastAsia="en-US"/>
              </w:rPr>
              <w:t>Дата выдачи указанного документа и наименование органа выдавшего документ</w:t>
            </w:r>
          </w:p>
        </w:tc>
      </w:tr>
    </w:tbl>
    <w:p>
      <w:pPr>
        <w:pStyle w:val="Normal"/>
        <w:spacing w:lineRule="auto" w:line="276" w:before="0" w:after="200"/>
        <w:ind w:left="0" w:right="0" w:firstLine="567"/>
        <w:jc w:val="center"/>
        <w:rPr>
          <w:rFonts w:cs="Times New Roman" w:ascii="Times New Roman" w:hAnsi="Times New Roman"/>
          <w:b/>
          <w:sz w:val="20"/>
          <w:szCs w:val="20"/>
        </w:rPr>
      </w:pPr>
      <w:r>
        <w:rPr>
          <w:rFonts w:cs="Times New Roman" w:ascii="Times New Roman" w:hAnsi="Times New Roman"/>
          <w:b/>
          <w:sz w:val="20"/>
          <w:szCs w:val="20"/>
        </w:rPr>
        <w:t>Заявление (согласие)</w:t>
      </w:r>
    </w:p>
    <w:p>
      <w:pPr>
        <w:pStyle w:val="Normal"/>
        <w:spacing w:lineRule="auto" w:line="276"/>
        <w:ind w:left="0" w:right="0" w:firstLine="284"/>
        <w:jc w:val="both"/>
        <w:rPr>
          <w:rFonts w:eastAsia="ヒラギノ角ゴ Pro W3" w:cs="Times New Roman" w:ascii="Times New Roman" w:hAnsi="Times New Roman"/>
          <w:color w:val="000000"/>
          <w:sz w:val="20"/>
          <w:szCs w:val="20"/>
        </w:rPr>
      </w:pPr>
      <w:r>
        <w:rPr>
          <w:rFonts w:eastAsia="ヒラギノ角ゴ Pro W3" w:cs="Times New Roman" w:ascii="Times New Roman" w:hAnsi="Times New Roman"/>
          <w:color w:val="000000"/>
          <w:sz w:val="20"/>
          <w:szCs w:val="20"/>
        </w:rPr>
        <w:t xml:space="preserve">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 </w:t>
      </w:r>
    </w:p>
    <w:p>
      <w:pPr>
        <w:pStyle w:val="Normal"/>
        <w:spacing w:lineRule="auto" w:line="276"/>
        <w:jc w:val="both"/>
        <w:rPr>
          <w:rFonts w:eastAsia="ヒラギノ角ゴ Pro W3" w:cs="Times New Roman" w:ascii="Times New Roman" w:hAnsi="Times New Roman"/>
          <w:i/>
          <w:color w:val="000000"/>
          <w:sz w:val="20"/>
          <w:szCs w:val="20"/>
        </w:rPr>
      </w:pPr>
      <w:r>
        <w:rPr>
          <w:rFonts w:eastAsia="ヒラギノ角ゴ Pro W3" w:cs="Times New Roman" w:ascii="Times New Roman" w:hAnsi="Times New Roman"/>
          <w:color w:val="000000"/>
          <w:sz w:val="20"/>
          <w:szCs w:val="20"/>
          <w:u w:val="single"/>
        </w:rPr>
        <w:t xml:space="preserve">                                                                                                                                                                                        </w:t>
      </w:r>
      <w:r>
        <w:rPr>
          <w:rFonts w:eastAsia="ヒラギノ角ゴ Pro W3" w:cs="Times New Roman" w:ascii="Times New Roman" w:hAnsi="Times New Roman"/>
          <w:color w:val="000000"/>
          <w:sz w:val="20"/>
          <w:szCs w:val="20"/>
        </w:rPr>
        <w:t xml:space="preserve"> </w:t>
      </w:r>
      <w:r>
        <w:rPr>
          <w:rFonts w:eastAsia="ヒラギノ角ゴ Pro W3" w:cs="Times New Roman" w:ascii="Times New Roman" w:hAnsi="Times New Roman"/>
          <w:i/>
          <w:color w:val="000000"/>
          <w:sz w:val="20"/>
          <w:szCs w:val="20"/>
        </w:rPr>
        <w:t>(Ф.И.О. ребенка)</w:t>
      </w:r>
    </w:p>
    <w:p>
      <w:pPr>
        <w:pStyle w:val="Normal"/>
        <w:spacing w:lineRule="auto" w:line="276" w:before="0" w:after="240"/>
        <w:jc w:val="both"/>
        <w:rPr>
          <w:rFonts w:eastAsia="ヒラギノ角ゴ Pro W3" w:cs="Times New Roman" w:ascii="Times New Roman" w:hAnsi="Times New Roman"/>
          <w:color w:val="000000"/>
          <w:sz w:val="20"/>
          <w:szCs w:val="20"/>
        </w:rPr>
      </w:pPr>
      <w:r>
        <w:rPr>
          <w:rFonts w:eastAsia="ヒラギノ角ゴ Pro W3" w:cs="Times New Roman" w:ascii="Times New Roman" w:hAnsi="Times New Roman"/>
          <w:color w:val="000000"/>
          <w:sz w:val="20"/>
          <w:szCs w:val="20"/>
        </w:rPr>
        <w:t xml:space="preserve">с целью участия во Всероссийском конкурсе исполнителей на духовых инструментах </w:t>
      </w:r>
      <w:r>
        <w:rPr>
          <w:rFonts w:eastAsia="ヒラギノ角ゴ Pro W3" w:cs="Times New Roman" w:ascii="Times New Roman" w:hAnsi="Times New Roman"/>
          <w:bCs/>
          <w:color w:val="000000"/>
          <w:spacing w:val="-3"/>
          <w:sz w:val="20"/>
          <w:szCs w:val="20"/>
        </w:rPr>
        <w:t>«Голос души»</w:t>
      </w:r>
      <w:r>
        <w:rPr>
          <w:rFonts w:eastAsia="ヒラギノ角ゴ Pro W3" w:cs="Times New Roman" w:ascii="Times New Roman" w:hAnsi="Times New Roman"/>
          <w:color w:val="000000"/>
          <w:sz w:val="20"/>
          <w:szCs w:val="20"/>
        </w:rPr>
        <w:t xml:space="preserve"> (далее – Конкурс) в соответствии с Положением о Конкурсе:</w:t>
      </w:r>
    </w:p>
    <w:tbl>
      <w:tblPr>
        <w:jc w:val="left"/>
        <w:tblInd w:w="-7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33" w:type="dxa"/>
          <w:bottom w:w="0" w:type="dxa"/>
          <w:right w:w="108" w:type="dxa"/>
        </w:tblCellMar>
      </w:tblPr>
      <w:tblGrid>
        <w:gridCol w:w="800"/>
        <w:gridCol w:w="7412"/>
        <w:gridCol w:w="2506"/>
      </w:tblGrid>
      <w:tr>
        <w:trPr>
          <w:trHeight w:val="250" w:hRule="atLeast"/>
          <w:cantSplit w:val="false"/>
        </w:trPr>
        <w:tc>
          <w:tcPr>
            <w:tcW w:w="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jc w:val="center"/>
              <w:rPr>
                <w:rFonts w:eastAsia="ヒラギノ角ゴ Pro W3" w:cs="Times New Roman" w:ascii="Times New Roman" w:hAnsi="Times New Roman"/>
                <w:b/>
                <w:color w:val="000000"/>
                <w:sz w:val="20"/>
                <w:szCs w:val="20"/>
                <w:lang w:eastAsia="en-US"/>
              </w:rPr>
            </w:pPr>
            <w:r>
              <w:rPr>
                <w:rFonts w:eastAsia="ヒラギノ角ゴ Pro W3" w:cs="Times New Roman" w:ascii="Times New Roman" w:hAnsi="Times New Roman"/>
                <w:b/>
                <w:color w:val="000000"/>
                <w:sz w:val="20"/>
                <w:szCs w:val="20"/>
                <w:lang w:eastAsia="en-US"/>
              </w:rPr>
              <w:t xml:space="preserve">№ </w:t>
            </w:r>
            <w:r>
              <w:rPr>
                <w:rFonts w:eastAsia="ヒラギノ角ゴ Pro W3" w:cs="Times New Roman" w:ascii="Times New Roman" w:hAnsi="Times New Roman"/>
                <w:b/>
                <w:color w:val="000000"/>
                <w:sz w:val="20"/>
                <w:szCs w:val="20"/>
                <w:lang w:eastAsia="en-US"/>
              </w:rPr>
              <w:t>п/п</w:t>
            </w:r>
          </w:p>
        </w:tc>
        <w:tc>
          <w:tcPr>
            <w:tcW w:w="7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jc w:val="center"/>
              <w:rPr>
                <w:rFonts w:eastAsia="ヒラギノ角ゴ Pro W3" w:cs="Times New Roman" w:ascii="Times New Roman" w:hAnsi="Times New Roman"/>
                <w:b/>
                <w:color w:val="000000"/>
                <w:sz w:val="20"/>
                <w:szCs w:val="20"/>
                <w:lang w:eastAsia="en-US"/>
              </w:rPr>
            </w:pPr>
            <w:r>
              <w:rPr>
                <w:rFonts w:eastAsia="ヒラギノ角ゴ Pro W3" w:cs="Times New Roman" w:ascii="Times New Roman" w:hAnsi="Times New Roman"/>
                <w:b/>
                <w:color w:val="000000"/>
                <w:sz w:val="20"/>
                <w:szCs w:val="20"/>
                <w:lang w:eastAsia="en-US"/>
              </w:rPr>
              <w:t>Персональные данные</w:t>
            </w:r>
          </w:p>
        </w:tc>
        <w:tc>
          <w:tcPr>
            <w:tcW w:w="2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jc w:val="center"/>
              <w:rPr>
                <w:rFonts w:eastAsia="ヒラギノ角ゴ Pro W3" w:cs="Times New Roman" w:ascii="Times New Roman" w:hAnsi="Times New Roman"/>
                <w:b/>
                <w:color w:val="000000"/>
                <w:sz w:val="20"/>
                <w:szCs w:val="20"/>
                <w:lang w:eastAsia="en-US"/>
              </w:rPr>
            </w:pPr>
            <w:r>
              <w:rPr>
                <w:rFonts w:eastAsia="ヒラギノ角ゴ Pro W3" w:cs="Times New Roman" w:ascii="Times New Roman" w:hAnsi="Times New Roman"/>
                <w:b/>
                <w:color w:val="000000"/>
                <w:sz w:val="20"/>
                <w:szCs w:val="20"/>
                <w:lang w:eastAsia="en-US"/>
              </w:rPr>
              <w:t>Согласие</w:t>
            </w:r>
          </w:p>
        </w:tc>
      </w:tr>
      <w:tr>
        <w:trPr>
          <w:trHeight w:val="112" w:hRule="atLeast"/>
          <w:cantSplit w:val="false"/>
        </w:trPr>
        <w:tc>
          <w:tcPr>
            <w:tcW w:w="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1</w:t>
            </w:r>
          </w:p>
        </w:tc>
        <w:tc>
          <w:tcPr>
            <w:tcW w:w="7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 xml:space="preserve">Фамилия </w:t>
            </w:r>
          </w:p>
        </w:tc>
        <w:tc>
          <w:tcPr>
            <w:tcW w:w="2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да</w:t>
            </w:r>
          </w:p>
        </w:tc>
      </w:tr>
      <w:tr>
        <w:trPr>
          <w:trHeight w:val="112" w:hRule="atLeast"/>
          <w:cantSplit w:val="false"/>
        </w:trPr>
        <w:tc>
          <w:tcPr>
            <w:tcW w:w="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2</w:t>
            </w:r>
          </w:p>
        </w:tc>
        <w:tc>
          <w:tcPr>
            <w:tcW w:w="7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 xml:space="preserve">Имя </w:t>
            </w:r>
          </w:p>
        </w:tc>
        <w:tc>
          <w:tcPr>
            <w:tcW w:w="2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да</w:t>
            </w:r>
          </w:p>
        </w:tc>
      </w:tr>
      <w:tr>
        <w:trPr>
          <w:trHeight w:val="112" w:hRule="atLeast"/>
          <w:cantSplit w:val="false"/>
        </w:trPr>
        <w:tc>
          <w:tcPr>
            <w:tcW w:w="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3</w:t>
            </w:r>
          </w:p>
        </w:tc>
        <w:tc>
          <w:tcPr>
            <w:tcW w:w="7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 xml:space="preserve">Отчество </w:t>
            </w:r>
          </w:p>
        </w:tc>
        <w:tc>
          <w:tcPr>
            <w:tcW w:w="2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да</w:t>
            </w:r>
          </w:p>
        </w:tc>
      </w:tr>
      <w:tr>
        <w:trPr>
          <w:trHeight w:val="112" w:hRule="atLeast"/>
          <w:cantSplit w:val="false"/>
        </w:trPr>
        <w:tc>
          <w:tcPr>
            <w:tcW w:w="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4</w:t>
            </w:r>
          </w:p>
        </w:tc>
        <w:tc>
          <w:tcPr>
            <w:tcW w:w="7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 xml:space="preserve">Год, месяц, дата и место рождения </w:t>
            </w:r>
          </w:p>
        </w:tc>
        <w:tc>
          <w:tcPr>
            <w:tcW w:w="2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да</w:t>
            </w:r>
          </w:p>
        </w:tc>
      </w:tr>
      <w:tr>
        <w:trPr>
          <w:trHeight w:val="112" w:hRule="atLeast"/>
          <w:cantSplit w:val="false"/>
        </w:trPr>
        <w:tc>
          <w:tcPr>
            <w:tcW w:w="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5</w:t>
            </w:r>
          </w:p>
        </w:tc>
        <w:tc>
          <w:tcPr>
            <w:tcW w:w="7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 xml:space="preserve">Паспортные данные </w:t>
            </w:r>
          </w:p>
        </w:tc>
        <w:tc>
          <w:tcPr>
            <w:tcW w:w="2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да</w:t>
            </w:r>
          </w:p>
        </w:tc>
      </w:tr>
      <w:tr>
        <w:trPr>
          <w:trHeight w:val="112" w:hRule="atLeast"/>
          <w:cantSplit w:val="false"/>
        </w:trPr>
        <w:tc>
          <w:tcPr>
            <w:tcW w:w="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6</w:t>
            </w:r>
          </w:p>
        </w:tc>
        <w:tc>
          <w:tcPr>
            <w:tcW w:w="7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 xml:space="preserve">Адрес места жительства и регистрации </w:t>
            </w:r>
          </w:p>
        </w:tc>
        <w:tc>
          <w:tcPr>
            <w:tcW w:w="2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да</w:t>
            </w:r>
          </w:p>
        </w:tc>
      </w:tr>
      <w:tr>
        <w:trPr>
          <w:trHeight w:val="112" w:hRule="atLeast"/>
          <w:cantSplit w:val="false"/>
        </w:trPr>
        <w:tc>
          <w:tcPr>
            <w:tcW w:w="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7</w:t>
            </w:r>
          </w:p>
        </w:tc>
        <w:tc>
          <w:tcPr>
            <w:tcW w:w="7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 xml:space="preserve">Контактные телефоны, e-mail </w:t>
            </w:r>
          </w:p>
        </w:tc>
        <w:tc>
          <w:tcPr>
            <w:tcW w:w="2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да</w:t>
            </w:r>
          </w:p>
        </w:tc>
      </w:tr>
      <w:tr>
        <w:trPr>
          <w:trHeight w:val="112" w:hRule="atLeast"/>
          <w:cantSplit w:val="false"/>
        </w:trPr>
        <w:tc>
          <w:tcPr>
            <w:tcW w:w="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8</w:t>
            </w:r>
          </w:p>
        </w:tc>
        <w:tc>
          <w:tcPr>
            <w:tcW w:w="7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 xml:space="preserve">Образование </w:t>
            </w:r>
          </w:p>
        </w:tc>
        <w:tc>
          <w:tcPr>
            <w:tcW w:w="2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да</w:t>
            </w:r>
          </w:p>
        </w:tc>
      </w:tr>
      <w:tr>
        <w:trPr>
          <w:trHeight w:val="112" w:hRule="atLeast"/>
          <w:cantSplit w:val="false"/>
        </w:trPr>
        <w:tc>
          <w:tcPr>
            <w:tcW w:w="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9</w:t>
            </w:r>
          </w:p>
        </w:tc>
        <w:tc>
          <w:tcPr>
            <w:tcW w:w="7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Сведения о местах обучения</w:t>
            </w:r>
          </w:p>
        </w:tc>
        <w:tc>
          <w:tcPr>
            <w:tcW w:w="2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да</w:t>
            </w:r>
          </w:p>
        </w:tc>
      </w:tr>
      <w:tr>
        <w:trPr>
          <w:trHeight w:val="112" w:hRule="atLeast"/>
          <w:cantSplit w:val="false"/>
        </w:trPr>
        <w:tc>
          <w:tcPr>
            <w:tcW w:w="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9</w:t>
            </w:r>
          </w:p>
        </w:tc>
        <w:tc>
          <w:tcPr>
            <w:tcW w:w="7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 xml:space="preserve">Сведения о местах работы </w:t>
            </w:r>
          </w:p>
        </w:tc>
        <w:tc>
          <w:tcPr>
            <w:tcW w:w="2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да</w:t>
            </w:r>
          </w:p>
        </w:tc>
      </w:tr>
      <w:tr>
        <w:trPr>
          <w:trHeight w:val="112" w:hRule="atLeast"/>
          <w:cantSplit w:val="false"/>
        </w:trPr>
        <w:tc>
          <w:tcPr>
            <w:tcW w:w="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11</w:t>
            </w:r>
          </w:p>
        </w:tc>
        <w:tc>
          <w:tcPr>
            <w:tcW w:w="7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 xml:space="preserve">Достижения </w:t>
            </w:r>
          </w:p>
        </w:tc>
        <w:tc>
          <w:tcPr>
            <w:tcW w:w="2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да</w:t>
            </w:r>
          </w:p>
        </w:tc>
      </w:tr>
      <w:tr>
        <w:trPr>
          <w:trHeight w:val="112" w:hRule="atLeast"/>
          <w:cantSplit w:val="false"/>
        </w:trPr>
        <w:tc>
          <w:tcPr>
            <w:tcW w:w="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12</w:t>
            </w:r>
          </w:p>
        </w:tc>
        <w:tc>
          <w:tcPr>
            <w:tcW w:w="7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 xml:space="preserve">Поощрения </w:t>
            </w:r>
          </w:p>
        </w:tc>
        <w:tc>
          <w:tcPr>
            <w:tcW w:w="2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да</w:t>
            </w:r>
          </w:p>
        </w:tc>
      </w:tr>
      <w:tr>
        <w:trPr>
          <w:trHeight w:val="112" w:hRule="atLeast"/>
          <w:cantSplit w:val="false"/>
        </w:trPr>
        <w:tc>
          <w:tcPr>
            <w:tcW w:w="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13</w:t>
            </w:r>
          </w:p>
        </w:tc>
        <w:tc>
          <w:tcPr>
            <w:tcW w:w="7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Фотографии</w:t>
            </w:r>
          </w:p>
        </w:tc>
        <w:tc>
          <w:tcPr>
            <w:tcW w:w="2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да</w:t>
            </w:r>
          </w:p>
        </w:tc>
      </w:tr>
      <w:tr>
        <w:trPr>
          <w:trHeight w:val="112" w:hRule="atLeast"/>
          <w:cantSplit w:val="false"/>
        </w:trPr>
        <w:tc>
          <w:tcPr>
            <w:tcW w:w="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14</w:t>
            </w:r>
          </w:p>
        </w:tc>
        <w:tc>
          <w:tcPr>
            <w:tcW w:w="7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Идентификационный номер налогоплательщика (ИНН)</w:t>
            </w:r>
          </w:p>
        </w:tc>
        <w:tc>
          <w:tcPr>
            <w:tcW w:w="2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да</w:t>
            </w:r>
          </w:p>
        </w:tc>
      </w:tr>
      <w:tr>
        <w:trPr>
          <w:trHeight w:val="112" w:hRule="atLeast"/>
          <w:cantSplit w:val="false"/>
        </w:trPr>
        <w:tc>
          <w:tcPr>
            <w:tcW w:w="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15</w:t>
            </w:r>
          </w:p>
        </w:tc>
        <w:tc>
          <w:tcPr>
            <w:tcW w:w="7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Страховой номер индивидуального лицевого счета (СНИЛС)</w:t>
            </w:r>
          </w:p>
        </w:tc>
        <w:tc>
          <w:tcPr>
            <w:tcW w:w="2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да</w:t>
            </w:r>
          </w:p>
        </w:tc>
      </w:tr>
      <w:tr>
        <w:trPr>
          <w:trHeight w:val="112" w:hRule="atLeast"/>
          <w:cantSplit w:val="false"/>
        </w:trPr>
        <w:tc>
          <w:tcPr>
            <w:tcW w:w="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16</w:t>
            </w:r>
          </w:p>
        </w:tc>
        <w:tc>
          <w:tcPr>
            <w:tcW w:w="74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Другие сведения, необходимые для осуществления участия в Конкурсе</w:t>
            </w:r>
          </w:p>
        </w:tc>
        <w:tc>
          <w:tcPr>
            <w:tcW w:w="2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3" w:type="dxa"/>
            </w:tcMar>
          </w:tcPr>
          <w:p>
            <w:pPr>
              <w:pStyle w:val="Normal"/>
              <w:spacing w:lineRule="auto" w:line="276"/>
              <w:rPr>
                <w:rFonts w:eastAsia="ヒラギノ角ゴ Pro W3" w:cs="Times New Roman" w:ascii="Times New Roman" w:hAnsi="Times New Roman"/>
                <w:color w:val="000000"/>
                <w:sz w:val="20"/>
                <w:szCs w:val="20"/>
                <w:lang w:eastAsia="en-US"/>
              </w:rPr>
            </w:pPr>
            <w:r>
              <w:rPr>
                <w:rFonts w:eastAsia="ヒラギノ角ゴ Pro W3" w:cs="Times New Roman" w:ascii="Times New Roman" w:hAnsi="Times New Roman"/>
                <w:color w:val="000000"/>
                <w:sz w:val="20"/>
                <w:szCs w:val="20"/>
                <w:lang w:eastAsia="en-US"/>
              </w:rPr>
              <w:t>да</w:t>
            </w:r>
          </w:p>
        </w:tc>
      </w:tr>
    </w:tbl>
    <w:p>
      <w:pPr>
        <w:pStyle w:val="Normal"/>
        <w:spacing w:lineRule="auto" w:line="276" w:before="240" w:after="0"/>
        <w:ind w:left="0" w:right="0" w:firstLine="284"/>
        <w:jc w:val="both"/>
        <w:rPr>
          <w:rFonts w:eastAsia="ヒラギノ角ゴ Pro W3" w:cs="Times New Roman" w:ascii="Times New Roman" w:hAnsi="Times New Roman"/>
          <w:color w:val="000000"/>
          <w:sz w:val="20"/>
          <w:szCs w:val="20"/>
        </w:rPr>
      </w:pPr>
      <w:r>
        <w:rPr>
          <w:rFonts w:eastAsia="ヒラギノ角ゴ Pro W3" w:cs="Times New Roman" w:ascii="Times New Roman" w:hAnsi="Times New Roman"/>
          <w:color w:val="000000"/>
          <w:sz w:val="20"/>
          <w:szCs w:val="20"/>
        </w:rPr>
        <w:t>Оператор вправе обрабатывать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Конкурса.</w:t>
      </w:r>
    </w:p>
    <w:p>
      <w:pPr>
        <w:pStyle w:val="Normal"/>
        <w:spacing w:lineRule="auto" w:line="276"/>
        <w:ind w:left="0" w:right="0" w:firstLine="284"/>
        <w:jc w:val="both"/>
        <w:rPr>
          <w:rFonts w:eastAsia="ヒラギノ角ゴ Pro W3" w:cs="Times New Roman" w:ascii="Times New Roman" w:hAnsi="Times New Roman"/>
          <w:color w:val="000000"/>
          <w:sz w:val="20"/>
          <w:szCs w:val="20"/>
        </w:rPr>
      </w:pPr>
      <w:r>
        <w:rPr>
          <w:rFonts w:eastAsia="ヒラギノ角ゴ Pro W3" w:cs="Times New Roman" w:ascii="Times New Roman" w:hAnsi="Times New Roman"/>
          <w:color w:val="000000"/>
          <w:sz w:val="20"/>
          <w:szCs w:val="20"/>
        </w:rPr>
        <w:t>Я также даю согласие на включение в целях информационного обеспечения Конкурса в общедоступные источники персональных данных моего несовершеннолетнего ребёнка: фамилия, имя, отчество, возраст, место обучения, достижения, поощрения, фотографии.</w:t>
      </w:r>
    </w:p>
    <w:p>
      <w:pPr>
        <w:pStyle w:val="Normal"/>
        <w:spacing w:lineRule="auto" w:line="276"/>
        <w:ind w:left="0" w:right="0" w:firstLine="284"/>
        <w:jc w:val="both"/>
        <w:rPr>
          <w:rFonts w:eastAsia="ヒラギノ角ゴ Pro W3" w:cs="Times New Roman" w:ascii="Times New Roman" w:hAnsi="Times New Roman"/>
          <w:color w:val="000000"/>
          <w:sz w:val="20"/>
          <w:szCs w:val="20"/>
        </w:rPr>
      </w:pPr>
      <w:r>
        <w:rPr>
          <w:rFonts w:eastAsia="ヒラギノ角ゴ Pro W3" w:cs="Times New Roman" w:ascii="Times New Roman" w:hAnsi="Times New Roman"/>
          <w:color w:val="000000"/>
          <w:sz w:val="20"/>
          <w:szCs w:val="20"/>
        </w:rPr>
        <w:t>Настоящее согласие действует неопределенное время.</w:t>
      </w:r>
    </w:p>
    <w:p>
      <w:pPr>
        <w:pStyle w:val="Normal"/>
        <w:spacing w:lineRule="auto" w:line="276"/>
        <w:ind w:left="0" w:right="0" w:firstLine="284"/>
        <w:jc w:val="both"/>
        <w:rPr>
          <w:rFonts w:eastAsia="ヒラギノ角ゴ Pro W3" w:cs="Times New Roman" w:ascii="Times New Roman" w:hAnsi="Times New Roman"/>
          <w:color w:val="000000"/>
          <w:sz w:val="20"/>
          <w:szCs w:val="20"/>
        </w:rPr>
      </w:pPr>
      <w:r>
        <w:rPr>
          <w:rFonts w:eastAsia="ヒラギノ角ゴ Pro W3" w:cs="Times New Roman" w:ascii="Times New Roman" w:hAnsi="Times New Roman"/>
          <w:color w:val="000000"/>
          <w:sz w:val="20"/>
          <w:szCs w:val="20"/>
        </w:rPr>
      </w:r>
    </w:p>
    <w:p>
      <w:pPr>
        <w:pStyle w:val="Normal"/>
        <w:spacing w:lineRule="auto" w:line="276"/>
        <w:ind w:left="0" w:right="0" w:firstLine="284"/>
        <w:jc w:val="both"/>
        <w:rPr>
          <w:rFonts w:eastAsia="ヒラギノ角ゴ Pro W3" w:cs="Times New Roman" w:ascii="Times New Roman" w:hAnsi="Times New Roman"/>
          <w:color w:val="000000"/>
          <w:sz w:val="20"/>
          <w:szCs w:val="20"/>
        </w:rPr>
      </w:pPr>
      <w:r>
        <w:rPr>
          <w:rFonts w:eastAsia="ヒラギノ角ゴ Pro W3" w:cs="Times New Roman" w:ascii="Times New Roman" w:hAnsi="Times New Roman"/>
          <w:color w:val="000000"/>
          <w:sz w:val="20"/>
          <w:szCs w:val="20"/>
        </w:rPr>
      </w:r>
    </w:p>
    <w:p>
      <w:pPr>
        <w:pStyle w:val="Normal"/>
        <w:spacing w:lineRule="auto" w:line="276"/>
        <w:ind w:left="0" w:right="0" w:firstLine="284"/>
        <w:jc w:val="both"/>
        <w:rPr>
          <w:rFonts w:eastAsia="ヒラギノ角ゴ Pro W3" w:cs="Times New Roman" w:ascii="Times New Roman" w:hAnsi="Times New Roman"/>
          <w:color w:val="000000"/>
          <w:sz w:val="20"/>
          <w:szCs w:val="20"/>
        </w:rPr>
      </w:pPr>
      <w:r>
        <w:rPr>
          <w:rFonts w:eastAsia="ヒラギノ角ゴ Pro W3" w:cs="Times New Roman" w:ascii="Times New Roman" w:hAnsi="Times New Roman"/>
          <w:color w:val="000000"/>
          <w:sz w:val="20"/>
          <w:szCs w:val="20"/>
        </w:rPr>
      </w:r>
    </w:p>
    <w:p>
      <w:pPr>
        <w:pStyle w:val="Normal"/>
        <w:spacing w:lineRule="auto" w:line="276"/>
        <w:ind w:left="0" w:right="0" w:firstLine="284"/>
        <w:jc w:val="both"/>
        <w:rPr>
          <w:rFonts w:eastAsia="ヒラギノ角ゴ Pro W3" w:cs="Times New Roman" w:ascii="Times New Roman" w:hAnsi="Times New Roman"/>
          <w:color w:val="000000"/>
          <w:sz w:val="20"/>
          <w:szCs w:val="20"/>
        </w:rPr>
      </w:pPr>
      <w:r>
        <w:rPr>
          <w:rFonts w:eastAsia="ヒラギノ角ゴ Pro W3" w:cs="Times New Roman" w:ascii="Times New Roman" w:hAnsi="Times New Roman"/>
          <w:color w:val="000000"/>
          <w:sz w:val="20"/>
          <w:szCs w:val="20"/>
        </w:rPr>
      </w:r>
    </w:p>
    <w:p>
      <w:pPr>
        <w:pStyle w:val="Normal"/>
        <w:spacing w:lineRule="auto" w:line="276"/>
        <w:jc w:val="both"/>
        <w:rPr>
          <w:rFonts w:eastAsia="Calibri" w:cs="Times New Roman" w:ascii="Times New Roman" w:hAnsi="Times New Roman"/>
          <w:sz w:val="20"/>
          <w:szCs w:val="20"/>
        </w:rPr>
      </w:pPr>
      <w:r>
        <w:rPr>
          <w:rFonts w:cs="Times New Roman" w:ascii="Times New Roman" w:hAnsi="Times New Roman"/>
          <w:spacing w:val="-3"/>
          <w:sz w:val="20"/>
          <w:szCs w:val="20"/>
        </w:rPr>
        <w:tab/>
        <w:t xml:space="preserve">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w:t>
      </w:r>
      <w:r>
        <w:rPr>
          <w:rFonts w:eastAsia="Calibri" w:cs="Times New Roman" w:ascii="Times New Roman" w:hAnsi="Times New Roman"/>
          <w:sz w:val="20"/>
          <w:szCs w:val="20"/>
        </w:rPr>
        <w:t>организации, в которое было представлено согласие.</w:t>
      </w:r>
    </w:p>
    <w:p>
      <w:pPr>
        <w:pStyle w:val="Normal"/>
        <w:spacing w:lineRule="auto" w:line="276"/>
        <w:ind w:left="0" w:right="0" w:firstLine="284"/>
        <w:jc w:val="both"/>
        <w:rPr>
          <w:rFonts w:eastAsia="ヒラギノ角ゴ Pro W3" w:cs="Times New Roman" w:ascii="Times New Roman" w:hAnsi="Times New Roman"/>
          <w:color w:val="000000"/>
          <w:sz w:val="20"/>
          <w:szCs w:val="20"/>
        </w:rPr>
      </w:pPr>
      <w:r>
        <w:rPr>
          <w:rFonts w:eastAsia="ヒラギノ角ゴ Pro W3" w:cs="Times New Roman" w:ascii="Times New Roman" w:hAnsi="Times New Roman"/>
          <w:color w:val="000000"/>
          <w:spacing w:val="-3"/>
          <w:sz w:val="20"/>
          <w:szCs w:val="20"/>
        </w:rPr>
        <w:tab/>
        <w:t xml:space="preserve">В случае отзыва родителем (законным представителем) субъекта персональных данных согласия на обработку персональных данных несовершеннолетнего ребенка </w:t>
      </w:r>
      <w:r>
        <w:rPr>
          <w:rFonts w:eastAsia="ヒラギノ角ゴ Pro W3" w:cs="Times New Roman" w:ascii="Times New Roman" w:hAnsi="Times New Roman"/>
          <w:color w:val="000000"/>
          <w:sz w:val="20"/>
          <w:szCs w:val="20"/>
        </w:rPr>
        <w:t>руководитель организации обязан направить в адрес Оператора информационное письмо о прекращении обработки персональных данных и уничтожении персональных данных в срок, не превышающий трех рабочих дней со дня поступления указанного отзыва. Об уничтожении персональных данных Оператор должен уведомить организацию, направившую письмо, а организация – родителя (законного представителя) субъекта персональных данных.</w:t>
      </w:r>
    </w:p>
    <w:p>
      <w:pPr>
        <w:pStyle w:val="Normal"/>
        <w:spacing w:lineRule="auto" w:line="276" w:before="0" w:after="200"/>
        <w:jc w:val="both"/>
        <w:rPr>
          <w:rFonts w:cs="Times New Roman" w:ascii="Times New Roman" w:hAnsi="Times New Roman"/>
          <w:bCs/>
          <w:sz w:val="20"/>
          <w:szCs w:val="20"/>
        </w:rPr>
      </w:pPr>
      <w:r>
        <w:rPr>
          <w:rFonts w:cs="Times New Roman" w:ascii="Times New Roman" w:hAnsi="Times New Roman"/>
          <w:spacing w:val="-3"/>
          <w:sz w:val="20"/>
          <w:szCs w:val="20"/>
        </w:rPr>
        <w:tab/>
      </w:r>
      <w:bookmarkStart w:id="3" w:name="_GoBack"/>
      <w:bookmarkEnd w:id="3"/>
      <w:r>
        <w:rPr>
          <w:rFonts w:cs="Times New Roman" w:ascii="Times New Roman" w:hAnsi="Times New Roman"/>
          <w:bCs/>
          <w:sz w:val="20"/>
          <w:szCs w:val="20"/>
        </w:rPr>
        <w:t xml:space="preserve">        </w:t>
      </w:r>
    </w:p>
    <w:p>
      <w:pPr>
        <w:pStyle w:val="Normal"/>
        <w:spacing w:lineRule="auto" w:line="276" w:before="0" w:after="200"/>
        <w:rPr>
          <w:rFonts w:eastAsia="Calibri" w:cs="Times New Roman" w:ascii="Times New Roman" w:hAnsi="Times New Roman"/>
          <w:sz w:val="20"/>
          <w:szCs w:val="20"/>
          <w:lang w:eastAsia="en-US"/>
        </w:rPr>
      </w:pPr>
      <w:r>
        <w:rPr>
          <w:rFonts w:eastAsia="Calibri" w:cs="Times New Roman" w:ascii="Times New Roman" w:hAnsi="Times New Roman"/>
          <w:sz w:val="20"/>
          <w:szCs w:val="20"/>
          <w:u w:val="single"/>
          <w:lang w:eastAsia="en-US"/>
        </w:rPr>
        <w:t xml:space="preserve">                                         </w:t>
      </w:r>
      <w:r>
        <w:rPr>
          <w:rFonts w:eastAsia="Calibri" w:cs="Times New Roman" w:ascii="Times New Roman" w:hAnsi="Times New Roman"/>
          <w:sz w:val="20"/>
          <w:szCs w:val="20"/>
          <w:lang w:eastAsia="en-US"/>
        </w:rPr>
        <w:t xml:space="preserve">         </w:t>
      </w:r>
      <w:r>
        <w:rPr>
          <w:rFonts w:eastAsia="Calibri" w:cs="Times New Roman" w:ascii="Times New Roman" w:hAnsi="Times New Roman"/>
          <w:sz w:val="20"/>
          <w:szCs w:val="20"/>
          <w:u w:val="single"/>
          <w:lang w:eastAsia="en-US"/>
        </w:rPr>
        <w:t xml:space="preserve">                                                                                                     </w:t>
      </w:r>
      <w:r>
        <w:rPr>
          <w:rFonts w:eastAsia="Calibri" w:cs="Times New Roman" w:ascii="Times New Roman" w:hAnsi="Times New Roman"/>
          <w:sz w:val="20"/>
          <w:szCs w:val="20"/>
          <w:lang w:eastAsia="en-US"/>
        </w:rPr>
        <w:t xml:space="preserve">   </w:t>
      </w:r>
      <w:r>
        <w:rPr>
          <w:rFonts w:eastAsia="Calibri" w:cs="Times New Roman" w:ascii="Times New Roman" w:hAnsi="Times New Roman"/>
          <w:sz w:val="20"/>
          <w:szCs w:val="20"/>
          <w:lang w:eastAsia="en-US"/>
        </w:rPr>
        <w:t>«______» ______________20____ г.</w:t>
      </w:r>
    </w:p>
    <w:p>
      <w:pPr>
        <w:pStyle w:val="Normal"/>
        <w:spacing w:lineRule="auto" w:line="276" w:before="0" w:after="200"/>
        <w:rPr>
          <w:rFonts w:eastAsia="Calibri" w:cs="Times New Roman" w:ascii="Times New Roman" w:hAnsi="Times New Roman"/>
          <w:sz w:val="20"/>
          <w:szCs w:val="20"/>
          <w:lang w:eastAsia="en-US"/>
        </w:rPr>
      </w:pPr>
      <w:r>
        <w:rPr>
          <w:rFonts w:eastAsia="Calibri" w:cs="Times New Roman" w:ascii="Times New Roman" w:hAnsi="Times New Roman"/>
          <w:sz w:val="20"/>
          <w:szCs w:val="20"/>
          <w:lang w:eastAsia="en-US"/>
        </w:rPr>
        <w:t xml:space="preserve">           </w:t>
      </w:r>
      <w:r>
        <w:rPr>
          <w:rFonts w:eastAsia="Calibri" w:cs="Times New Roman" w:ascii="Times New Roman" w:hAnsi="Times New Roman"/>
          <w:sz w:val="20"/>
          <w:szCs w:val="20"/>
          <w:lang w:eastAsia="en-US"/>
        </w:rPr>
        <w:t>подпись                                                                      Ф.И.О.</w:t>
      </w:r>
    </w:p>
    <w:p>
      <w:pPr>
        <w:pStyle w:val="Normal"/>
        <w:spacing w:lineRule="auto" w:line="276" w:before="0" w:after="200"/>
        <w:jc w:val="both"/>
        <w:rPr>
          <w:rFonts w:cs="Times New Roman" w:ascii="Times New Roman" w:hAnsi="Times New Roman"/>
          <w:bCs/>
          <w:sz w:val="20"/>
          <w:szCs w:val="20"/>
        </w:rPr>
      </w:pPr>
      <w:r>
        <w:rPr>
          <w:rFonts w:cs="Times New Roman" w:ascii="Times New Roman" w:hAnsi="Times New Roman"/>
          <w:bCs/>
          <w:sz w:val="20"/>
          <w:szCs w:val="20"/>
        </w:rPr>
      </w:r>
    </w:p>
    <w:p>
      <w:pPr>
        <w:pStyle w:val="Normal"/>
        <w:keepNext/>
        <w:spacing w:before="240" w:after="60"/>
        <w:jc w:val="right"/>
        <w:outlineLvl w:val="0"/>
        <w:rPr>
          <w:rFonts w:cs="Times New Roman" w:ascii="Times New Roman" w:hAnsi="Times New Roman"/>
          <w:sz w:val="20"/>
          <w:szCs w:val="20"/>
          <w:lang w:val="x-none" w:eastAsia="x-none"/>
        </w:rPr>
      </w:pPr>
      <w:r>
        <w:rPr>
          <w:rFonts w:cs="Times New Roman" w:ascii="Times New Roman" w:hAnsi="Times New Roman"/>
          <w:sz w:val="20"/>
          <w:szCs w:val="20"/>
          <w:lang w:val="x-none" w:eastAsia="x-none"/>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jc w:val="right"/>
        <w:rPr>
          <w:rFonts w:cs="Times New Roman" w:ascii="Times New Roman" w:hAnsi="Times New Roman"/>
        </w:rPr>
      </w:pPr>
      <w:r>
        <w:rPr>
          <w:rFonts w:cs="Times New Roman" w:ascii="Times New Roman" w:hAnsi="Times New Roman"/>
        </w:rPr>
        <w:t>Приложение 4</w:t>
      </w:r>
    </w:p>
    <w:p>
      <w:pPr>
        <w:pStyle w:val="Normal"/>
        <w:shd w:fill="FFFFFF" w:val="clear"/>
        <w:jc w:val="right"/>
        <w:rPr>
          <w:rFonts w:cs="Times New Roman" w:ascii="Times New Roman" w:hAnsi="Times New Roman"/>
          <w:bCs/>
          <w:color w:val="313131"/>
          <w:spacing w:val="-3"/>
          <w:sz w:val="20"/>
        </w:rPr>
      </w:pPr>
      <w:r>
        <w:rPr>
          <w:rFonts w:cs="Times New Roman" w:ascii="Times New Roman" w:hAnsi="Times New Roman"/>
          <w:sz w:val="20"/>
        </w:rPr>
        <w:t xml:space="preserve">к Положению </w:t>
      </w:r>
      <w:r>
        <w:rPr>
          <w:rFonts w:cs="Times New Roman" w:ascii="Times New Roman" w:hAnsi="Times New Roman"/>
          <w:bCs/>
          <w:color w:val="313131"/>
          <w:spacing w:val="-3"/>
          <w:sz w:val="20"/>
        </w:rPr>
        <w:t xml:space="preserve">о проведении Всероссийского </w:t>
      </w:r>
    </w:p>
    <w:p>
      <w:pPr>
        <w:pStyle w:val="Normal"/>
        <w:shd w:fill="FFFFFF" w:val="clear"/>
        <w:ind w:left="797" w:right="0" w:hanging="0"/>
        <w:jc w:val="right"/>
        <w:rPr>
          <w:rFonts w:cs="Times New Roman" w:ascii="Times New Roman" w:hAnsi="Times New Roman"/>
          <w:bCs/>
          <w:color w:val="313131"/>
          <w:spacing w:val="-3"/>
          <w:sz w:val="20"/>
        </w:rPr>
      </w:pPr>
      <w:r>
        <w:rPr>
          <w:rFonts w:cs="Times New Roman" w:ascii="Times New Roman" w:hAnsi="Times New Roman"/>
          <w:bCs/>
          <w:color w:val="313131"/>
          <w:spacing w:val="-3"/>
          <w:sz w:val="20"/>
        </w:rPr>
        <w:t xml:space="preserve">Конкурса исполнителей на духовых инструментах </w:t>
      </w:r>
    </w:p>
    <w:p>
      <w:pPr>
        <w:pStyle w:val="Normal"/>
        <w:shd w:fill="FFFFFF" w:val="clear"/>
        <w:ind w:left="797" w:right="0" w:hanging="0"/>
        <w:jc w:val="right"/>
        <w:rPr>
          <w:rFonts w:cs="Times New Roman" w:ascii="Times New Roman" w:hAnsi="Times New Roman"/>
          <w:bCs/>
          <w:color w:val="313131"/>
          <w:spacing w:val="-3"/>
          <w:sz w:val="20"/>
          <w:szCs w:val="20"/>
        </w:rPr>
      </w:pPr>
      <w:r>
        <w:rPr>
          <w:rFonts w:cs="Times New Roman" w:ascii="Times New Roman" w:hAnsi="Times New Roman"/>
          <w:bCs/>
          <w:color w:val="313131"/>
          <w:spacing w:val="-3"/>
          <w:sz w:val="20"/>
        </w:rPr>
        <w:t xml:space="preserve">  </w:t>
      </w:r>
      <w:r>
        <w:rPr>
          <w:rFonts w:cs="Times New Roman" w:ascii="Times New Roman" w:hAnsi="Times New Roman"/>
          <w:bCs/>
          <w:color w:val="313131"/>
          <w:spacing w:val="-3"/>
          <w:sz w:val="20"/>
        </w:rPr>
        <w:t>«Голос души</w:t>
      </w:r>
      <w:r>
        <w:rPr>
          <w:rFonts w:cs="Times New Roman" w:ascii="Times New Roman" w:hAnsi="Times New Roman"/>
          <w:bCs/>
          <w:color w:val="313131"/>
          <w:spacing w:val="-3"/>
          <w:sz w:val="20"/>
          <w:szCs w:val="20"/>
        </w:rPr>
        <w:t>»</w:t>
      </w:r>
    </w:p>
    <w:p>
      <w:pPr>
        <w:pStyle w:val="Normal"/>
        <w:rPr>
          <w:rFonts w:cs="Times New Roman" w:ascii="Times New Roman" w:hAnsi="Times New Roman"/>
          <w:lang w:eastAsia="en-US"/>
        </w:rPr>
      </w:pPr>
      <w:r>
        <w:rPr>
          <w:rFonts w:cs="Times New Roman" w:ascii="Times New Roman" w:hAnsi="Times New Roman"/>
          <w:lang w:eastAsia="en-US"/>
        </w:rPr>
        <w:t>«Соло» - 2000 рублей</w:t>
      </w:r>
    </w:p>
    <w:p>
      <w:pPr>
        <w:pStyle w:val="Normal"/>
        <w:rPr>
          <w:rFonts w:cs="Times New Roman" w:ascii="Times New Roman" w:hAnsi="Times New Roman"/>
          <w:lang w:eastAsia="en-US"/>
        </w:rPr>
      </w:pPr>
      <w:r>
        <w:rPr>
          <w:rFonts w:cs="Times New Roman" w:ascii="Times New Roman" w:hAnsi="Times New Roman"/>
          <w:lang w:eastAsia="en-US"/>
        </w:rPr>
        <w:t>«Дуэт» - 3000 рублей</w:t>
      </w:r>
    </w:p>
    <w:p>
      <w:pPr>
        <w:pStyle w:val="Normal"/>
        <w:rPr>
          <w:rFonts w:cs="Times New Roman" w:ascii="Times New Roman" w:hAnsi="Times New Roman"/>
          <w:lang w:eastAsia="en-US"/>
        </w:rPr>
      </w:pPr>
      <w:r>
        <w:rPr>
          <w:rFonts w:cs="Times New Roman" w:ascii="Times New Roman" w:hAnsi="Times New Roman"/>
          <w:lang w:eastAsia="en-US"/>
        </w:rPr>
        <w:t>«Ансамбль» - 4000 рублей</w:t>
      </w:r>
    </w:p>
    <w:p>
      <w:pPr>
        <w:pStyle w:val="Normal"/>
        <w:rPr>
          <w:rFonts w:cs="Times New Roman" w:ascii="Times New Roman" w:hAnsi="Times New Roman"/>
          <w:lang w:eastAsia="en-US"/>
        </w:rPr>
      </w:pPr>
      <w:r>
        <w:rPr>
          <w:rFonts w:cs="Times New Roman" w:ascii="Times New Roman" w:hAnsi="Times New Roman"/>
          <w:lang w:eastAsia="en-US"/>
        </w:rPr>
      </w:r>
    </w:p>
    <w:p>
      <w:pPr>
        <w:pStyle w:val="Normal"/>
        <w:rPr>
          <w:rFonts w:cs="Times New Roman" w:ascii="Times New Roman" w:hAnsi="Times New Roman"/>
          <w:lang w:eastAsia="en-US"/>
        </w:rPr>
      </w:pPr>
      <w:r>
        <w:rPr>
          <w:rFonts w:cs="Times New Roman" w:ascii="Times New Roman" w:hAnsi="Times New Roman"/>
          <w:lang w:eastAsia="en-US"/>
        </w:rPr>
      </w:r>
    </w:p>
    <w:tbl>
      <w:tblPr>
        <w:jc w:val="left"/>
        <w:tblInd w:w="223" w:type="dxa"/>
        <w:tblBorders>
          <w:top w:val="single" w:sz="18" w:space="0" w:color="000001"/>
          <w:left w:val="single" w:sz="18" w:space="0" w:color="000001"/>
          <w:bottom w:val="single" w:sz="18" w:space="0" w:color="000001"/>
          <w:insideH w:val="single" w:sz="18" w:space="0" w:color="000001"/>
          <w:right w:val="single" w:sz="18" w:space="0" w:color="000001"/>
          <w:insideV w:val="single" w:sz="18" w:space="0" w:color="000001"/>
        </w:tblBorders>
        <w:tblCellMar>
          <w:top w:w="0" w:type="dxa"/>
          <w:left w:w="-22" w:type="dxa"/>
          <w:bottom w:w="0" w:type="dxa"/>
          <w:right w:w="0" w:type="dxa"/>
        </w:tblCellMar>
      </w:tblPr>
      <w:tblGrid>
        <w:gridCol w:w="2576"/>
        <w:gridCol w:w="1980"/>
        <w:gridCol w:w="720"/>
        <w:gridCol w:w="251"/>
        <w:gridCol w:w="239"/>
        <w:gridCol w:w="126"/>
        <w:gridCol w:w="569"/>
        <w:gridCol w:w="103"/>
        <w:gridCol w:w="404"/>
        <w:gridCol w:w="673"/>
        <w:gridCol w:w="2262"/>
      </w:tblGrid>
      <w:tr>
        <w:trPr>
          <w:trHeight w:val="450" w:hRule="atLeast"/>
          <w:cantSplit w:val="true"/>
        </w:trPr>
        <w:tc>
          <w:tcPr>
            <w:tcW w:w="2576" w:type="dxa"/>
            <w:vMerge w:val="restart"/>
            <w:tcBorders>
              <w:top w:val="single" w:sz="18" w:space="0" w:color="000001"/>
              <w:left w:val="single" w:sz="18" w:space="0" w:color="000001"/>
              <w:bottom w:val="single" w:sz="18" w:space="0" w:color="000001"/>
              <w:insideH w:val="single" w:sz="18" w:space="0" w:color="000001"/>
              <w:right w:val="single" w:sz="18" w:space="0" w:color="000001"/>
              <w:insideV w:val="single" w:sz="18" w:space="0" w:color="000001"/>
            </w:tcBorders>
            <w:shd w:fill="FFFFFF" w:val="clear"/>
            <w:tcMar>
              <w:left w:w="-22" w:type="dxa"/>
            </w:tcMar>
          </w:tcPr>
          <w:p>
            <w:pPr>
              <w:pStyle w:val="11"/>
              <w:spacing w:before="240" w:after="60"/>
              <w:jc w:val="center"/>
              <w:rPr>
                <w:sz w:val="16"/>
              </w:rPr>
            </w:pPr>
            <w:r>
              <w:rPr>
                <w:sz w:val="16"/>
              </w:rPr>
              <w:t>Извещение</w:t>
            </w:r>
          </w:p>
          <w:p>
            <w:pPr>
              <w:pStyle w:val="Normal"/>
              <w:widowControl/>
              <w:jc w:val="center"/>
              <w:rPr>
                <w:rFonts w:ascii="Times New Roman" w:hAnsi="Times New Roman"/>
                <w:b/>
                <w:sz w:val="16"/>
              </w:rPr>
            </w:pPr>
            <w:r>
              <w:rPr>
                <w:rFonts w:ascii="Times New Roman" w:hAnsi="Times New Roman"/>
                <w:b/>
                <w:sz w:val="16"/>
              </w:rPr>
            </w:r>
          </w:p>
          <w:p>
            <w:pPr>
              <w:pStyle w:val="Normal"/>
              <w:widowControl/>
              <w:jc w:val="center"/>
              <w:rPr>
                <w:rFonts w:ascii="Times New Roman" w:hAnsi="Times New Roman"/>
                <w:b/>
                <w:sz w:val="16"/>
              </w:rPr>
            </w:pPr>
            <w:r>
              <w:rPr>
                <w:rFonts w:ascii="Times New Roman" w:hAnsi="Times New Roman"/>
                <w:b/>
                <w:sz w:val="16"/>
              </w:rPr>
            </w:r>
          </w:p>
          <w:p>
            <w:pPr>
              <w:pStyle w:val="Normal"/>
              <w:widowControl/>
              <w:jc w:val="center"/>
              <w:rPr>
                <w:rFonts w:ascii="Times New Roman" w:hAnsi="Times New Roman"/>
                <w:b/>
                <w:sz w:val="16"/>
              </w:rPr>
            </w:pPr>
            <w:r>
              <w:rPr>
                <w:rFonts w:ascii="Times New Roman" w:hAnsi="Times New Roman"/>
                <w:b/>
                <w:sz w:val="16"/>
              </w:rPr>
            </w:r>
          </w:p>
          <w:p>
            <w:pPr>
              <w:pStyle w:val="Normal"/>
              <w:widowControl/>
              <w:jc w:val="center"/>
              <w:rPr>
                <w:rFonts w:ascii="Times New Roman" w:hAnsi="Times New Roman"/>
                <w:b/>
                <w:sz w:val="16"/>
              </w:rPr>
            </w:pPr>
            <w:r>
              <w:rPr>
                <w:rFonts w:ascii="Times New Roman" w:hAnsi="Times New Roman"/>
                <w:b/>
                <w:sz w:val="16"/>
              </w:rPr>
            </w:r>
          </w:p>
          <w:p>
            <w:pPr>
              <w:pStyle w:val="Normal"/>
              <w:widowControl/>
              <w:jc w:val="center"/>
              <w:rPr>
                <w:rFonts w:ascii="Times New Roman" w:hAnsi="Times New Roman"/>
                <w:b/>
                <w:sz w:val="16"/>
              </w:rPr>
            </w:pPr>
            <w:r>
              <w:rPr>
                <w:rFonts w:ascii="Times New Roman" w:hAnsi="Times New Roman"/>
                <w:b/>
                <w:sz w:val="16"/>
              </w:rPr>
            </w:r>
          </w:p>
          <w:p>
            <w:pPr>
              <w:pStyle w:val="Normal"/>
              <w:widowControl/>
              <w:jc w:val="center"/>
              <w:rPr>
                <w:rFonts w:ascii="Times New Roman" w:hAnsi="Times New Roman"/>
                <w:b/>
                <w:sz w:val="16"/>
              </w:rPr>
            </w:pPr>
            <w:r>
              <w:rPr>
                <w:rFonts w:ascii="Times New Roman" w:hAnsi="Times New Roman"/>
                <w:b/>
                <w:sz w:val="16"/>
              </w:rPr>
            </w:r>
          </w:p>
          <w:p>
            <w:pPr>
              <w:pStyle w:val="Normal"/>
              <w:widowControl/>
              <w:jc w:val="center"/>
              <w:rPr>
                <w:rFonts w:ascii="Times New Roman" w:hAnsi="Times New Roman"/>
                <w:b/>
                <w:sz w:val="16"/>
              </w:rPr>
            </w:pPr>
            <w:r>
              <w:rPr>
                <w:rFonts w:ascii="Times New Roman" w:hAnsi="Times New Roman"/>
                <w:b/>
                <w:sz w:val="16"/>
              </w:rPr>
            </w:r>
          </w:p>
          <w:p>
            <w:pPr>
              <w:pStyle w:val="Normal"/>
              <w:widowControl/>
              <w:jc w:val="center"/>
              <w:rPr>
                <w:rFonts w:ascii="Times New Roman" w:hAnsi="Times New Roman"/>
                <w:b/>
                <w:sz w:val="16"/>
              </w:rPr>
            </w:pPr>
            <w:r>
              <w:rPr>
                <w:rFonts w:ascii="Times New Roman" w:hAnsi="Times New Roman"/>
                <w:b/>
                <w:sz w:val="16"/>
              </w:rPr>
            </w:r>
          </w:p>
          <w:p>
            <w:pPr>
              <w:pStyle w:val="Normal"/>
              <w:widowControl/>
              <w:jc w:val="center"/>
              <w:rPr>
                <w:rFonts w:ascii="Times New Roman" w:hAnsi="Times New Roman"/>
                <w:b/>
                <w:sz w:val="16"/>
              </w:rPr>
            </w:pPr>
            <w:r>
              <w:rPr>
                <w:rFonts w:ascii="Times New Roman" w:hAnsi="Times New Roman"/>
                <w:b/>
                <w:sz w:val="16"/>
              </w:rPr>
            </w:r>
          </w:p>
          <w:p>
            <w:pPr>
              <w:pStyle w:val="Normal"/>
              <w:widowControl/>
              <w:jc w:val="center"/>
              <w:rPr>
                <w:rFonts w:ascii="Times New Roman" w:hAnsi="Times New Roman"/>
                <w:b/>
                <w:sz w:val="16"/>
              </w:rPr>
            </w:pPr>
            <w:r>
              <w:rPr>
                <w:rFonts w:ascii="Times New Roman" w:hAnsi="Times New Roman"/>
                <w:b/>
                <w:sz w:val="16"/>
              </w:rPr>
            </w:r>
          </w:p>
          <w:p>
            <w:pPr>
              <w:pStyle w:val="Normal"/>
              <w:widowControl/>
              <w:jc w:val="center"/>
              <w:rPr>
                <w:rFonts w:ascii="Times New Roman" w:hAnsi="Times New Roman"/>
                <w:b/>
                <w:sz w:val="16"/>
              </w:rPr>
            </w:pPr>
            <w:r>
              <w:rPr>
                <w:rFonts w:ascii="Times New Roman" w:hAnsi="Times New Roman"/>
                <w:b/>
                <w:sz w:val="16"/>
              </w:rPr>
            </w:r>
          </w:p>
          <w:p>
            <w:pPr>
              <w:pStyle w:val="Normal"/>
              <w:widowControl/>
              <w:jc w:val="center"/>
              <w:rPr>
                <w:rFonts w:ascii="Times New Roman" w:hAnsi="Times New Roman"/>
                <w:b/>
                <w:sz w:val="16"/>
              </w:rPr>
            </w:pPr>
            <w:r>
              <w:rPr>
                <w:rFonts w:ascii="Times New Roman" w:hAnsi="Times New Roman"/>
                <w:b/>
                <w:sz w:val="16"/>
              </w:rPr>
              <w:t>Кассир</w:t>
            </w:r>
          </w:p>
        </w:tc>
        <w:tc>
          <w:tcPr>
            <w:tcW w:w="7327" w:type="dxa"/>
            <w:gridSpan w:val="10"/>
            <w:tcBorders>
              <w:top w:val="single" w:sz="18" w:space="0" w:color="000001"/>
              <w:left w:val="single" w:sz="18" w:space="0" w:color="000001"/>
              <w:bottom w:val="single" w:sz="6" w:space="0" w:color="000001"/>
              <w:insideH w:val="single" w:sz="6" w:space="0" w:color="000001"/>
              <w:right w:val="single" w:sz="18" w:space="0" w:color="000001"/>
              <w:insideV w:val="single" w:sz="18" w:space="0" w:color="000001"/>
            </w:tcBorders>
            <w:shd w:fill="FFFFFF" w:val="clear"/>
            <w:tcMar>
              <w:left w:w="-22" w:type="dxa"/>
            </w:tcMar>
          </w:tcPr>
          <w:p>
            <w:pPr>
              <w:pStyle w:val="Normal"/>
              <w:widowControl/>
              <w:rPr>
                <w:rFonts w:ascii="Times New Roman" w:hAnsi="Times New Roman"/>
                <w:b/>
                <w:i/>
                <w:sz w:val="20"/>
                <w:szCs w:val="20"/>
              </w:rPr>
            </w:pPr>
            <w:r>
              <w:rPr>
                <w:rFonts w:ascii="Times New Roman" w:hAnsi="Times New Roman"/>
                <w:sz w:val="20"/>
                <w:szCs w:val="20"/>
              </w:rPr>
              <w:t xml:space="preserve">  </w:t>
            </w:r>
            <w:r>
              <w:rPr>
                <w:rFonts w:ascii="Times New Roman" w:hAnsi="Times New Roman"/>
                <w:b/>
                <w:sz w:val="20"/>
                <w:szCs w:val="20"/>
              </w:rPr>
              <w:t xml:space="preserve">                                                                                                                </w:t>
            </w:r>
            <w:r>
              <w:rPr>
                <w:rFonts w:ascii="Times New Roman" w:hAnsi="Times New Roman"/>
                <w:b/>
                <w:i/>
                <w:sz w:val="20"/>
                <w:szCs w:val="20"/>
              </w:rPr>
              <w:t>Форма № ПД-4</w:t>
            </w:r>
          </w:p>
          <w:p>
            <w:pPr>
              <w:pStyle w:val="Normal"/>
              <w:widowControl/>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ИП Дударев Максим Викторович</w:t>
            </w:r>
          </w:p>
        </w:tc>
      </w:tr>
      <w:tr>
        <w:trPr>
          <w:trHeight w:val="135" w:hRule="atLeast"/>
          <w:cantSplit w:val="true"/>
        </w:trPr>
        <w:tc>
          <w:tcPr>
            <w:tcW w:w="2576" w:type="dxa"/>
            <w:vMerge w:val="continue"/>
            <w:tcBorders>
              <w:top w:val="single" w:sz="18" w:space="0" w:color="000001"/>
              <w:left w:val="single" w:sz="18" w:space="0" w:color="000001"/>
              <w:bottom w:val="single" w:sz="18" w:space="0" w:color="000001"/>
              <w:insideH w:val="single" w:sz="18" w:space="0" w:color="000001"/>
              <w:right w:val="single" w:sz="18" w:space="0" w:color="000001"/>
              <w:insideV w:val="single" w:sz="18" w:space="0" w:color="000001"/>
            </w:tcBorders>
            <w:shd w:fill="FFFFFF" w:val="clear"/>
            <w:tcMar>
              <w:left w:w="-22" w:type="dxa"/>
            </w:tcMar>
            <w:vAlign w:val="center"/>
          </w:tcPr>
          <w:p>
            <w:pPr>
              <w:pStyle w:val="Normal"/>
              <w:widowControl/>
              <w:rPr>
                <w:rFonts w:ascii="Times New Roman" w:hAnsi="Times New Roman"/>
                <w:b/>
                <w:sz w:val="16"/>
              </w:rPr>
            </w:pPr>
            <w:r>
              <w:rPr>
                <w:rFonts w:ascii="Times New Roman" w:hAnsi="Times New Roman"/>
                <w:b/>
                <w:sz w:val="16"/>
              </w:rPr>
            </w:r>
          </w:p>
        </w:tc>
        <w:tc>
          <w:tcPr>
            <w:tcW w:w="7327" w:type="dxa"/>
            <w:gridSpan w:val="10"/>
            <w:tcBorders>
              <w:top w:val="nil"/>
              <w:left w:val="single" w:sz="18" w:space="0" w:color="000001"/>
              <w:bottom w:val="nil"/>
              <w:insideH w:val="nil"/>
              <w:right w:val="single" w:sz="18" w:space="0" w:color="000001"/>
              <w:insideV w:val="single" w:sz="18" w:space="0" w:color="000001"/>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(наименование получателя платежа) </w:t>
            </w:r>
          </w:p>
        </w:tc>
      </w:tr>
      <w:tr>
        <w:trPr>
          <w:trHeight w:val="105" w:hRule="atLeast"/>
          <w:cantSplit w:val="true"/>
        </w:trPr>
        <w:tc>
          <w:tcPr>
            <w:tcW w:w="2576" w:type="dxa"/>
            <w:vMerge w:val="continue"/>
            <w:tcBorders>
              <w:top w:val="single" w:sz="18" w:space="0" w:color="000001"/>
              <w:left w:val="single" w:sz="18" w:space="0" w:color="000001"/>
              <w:bottom w:val="single" w:sz="18" w:space="0" w:color="000001"/>
              <w:insideH w:val="single" w:sz="18" w:space="0" w:color="000001"/>
              <w:right w:val="single" w:sz="18" w:space="0" w:color="000001"/>
              <w:insideV w:val="single" w:sz="18" w:space="0" w:color="000001"/>
            </w:tcBorders>
            <w:shd w:fill="FFFFFF" w:val="clear"/>
            <w:tcMar>
              <w:left w:w="-22" w:type="dxa"/>
            </w:tcMar>
            <w:vAlign w:val="center"/>
          </w:tcPr>
          <w:p>
            <w:pPr>
              <w:pStyle w:val="Normal"/>
              <w:widowControl/>
              <w:rPr>
                <w:rFonts w:ascii="Times New Roman" w:hAnsi="Times New Roman"/>
                <w:b/>
                <w:sz w:val="16"/>
              </w:rPr>
            </w:pPr>
            <w:r>
              <w:rPr>
                <w:rFonts w:ascii="Times New Roman" w:hAnsi="Times New Roman"/>
                <w:b/>
                <w:sz w:val="16"/>
              </w:rPr>
            </w:r>
          </w:p>
        </w:tc>
        <w:tc>
          <w:tcPr>
            <w:tcW w:w="2700" w:type="dxa"/>
            <w:gridSpan w:val="2"/>
            <w:tcBorders>
              <w:top w:val="nil"/>
              <w:left w:val="single" w:sz="18" w:space="0" w:color="000001"/>
              <w:bottom w:val="single" w:sz="6" w:space="0" w:color="000001"/>
              <w:insideH w:val="single" w:sz="6" w:space="0" w:color="000001"/>
              <w:right w:val="nil"/>
              <w:insideV w:val="nil"/>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225482747804</w:t>
            </w:r>
          </w:p>
        </w:tc>
        <w:tc>
          <w:tcPr>
            <w:tcW w:w="251" w:type="dxa"/>
            <w:tcBorders>
              <w:top w:val="nil"/>
              <w:left w:val="nil"/>
              <w:bottom w:val="nil"/>
              <w:insideH w:val="nil"/>
              <w:right w:val="nil"/>
              <w:insideV w:val="nil"/>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0"/>
                <w:szCs w:val="20"/>
              </w:rPr>
            </w:r>
          </w:p>
        </w:tc>
        <w:tc>
          <w:tcPr>
            <w:tcW w:w="239" w:type="dxa"/>
            <w:tcBorders>
              <w:top w:val="nil"/>
              <w:left w:val="nil"/>
              <w:bottom w:val="nil"/>
              <w:insideH w:val="nil"/>
              <w:right w:val="nil"/>
              <w:insideV w:val="nil"/>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0"/>
                <w:szCs w:val="20"/>
              </w:rPr>
            </w:r>
          </w:p>
        </w:tc>
        <w:tc>
          <w:tcPr>
            <w:tcW w:w="4137" w:type="dxa"/>
            <w:gridSpan w:val="6"/>
            <w:tcBorders>
              <w:top w:val="nil"/>
              <w:left w:val="nil"/>
              <w:bottom w:val="single" w:sz="6" w:space="0" w:color="000001"/>
              <w:insideH w:val="single" w:sz="6" w:space="0" w:color="000001"/>
              <w:right w:val="single" w:sz="18" w:space="0" w:color="000001"/>
              <w:insideV w:val="single" w:sz="18" w:space="0" w:color="000001"/>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40802810900000015389</w:t>
            </w:r>
          </w:p>
        </w:tc>
      </w:tr>
      <w:tr>
        <w:trPr>
          <w:trHeight w:val="90" w:hRule="atLeast"/>
          <w:cantSplit w:val="true"/>
        </w:trPr>
        <w:tc>
          <w:tcPr>
            <w:tcW w:w="2576" w:type="dxa"/>
            <w:vMerge w:val="continue"/>
            <w:tcBorders>
              <w:top w:val="single" w:sz="18" w:space="0" w:color="000001"/>
              <w:left w:val="single" w:sz="18" w:space="0" w:color="000001"/>
              <w:bottom w:val="single" w:sz="18" w:space="0" w:color="000001"/>
              <w:insideH w:val="single" w:sz="18" w:space="0" w:color="000001"/>
              <w:right w:val="single" w:sz="18" w:space="0" w:color="000001"/>
              <w:insideV w:val="single" w:sz="18" w:space="0" w:color="000001"/>
            </w:tcBorders>
            <w:shd w:fill="FFFFFF" w:val="clear"/>
            <w:tcMar>
              <w:left w:w="-22" w:type="dxa"/>
            </w:tcMar>
            <w:vAlign w:val="center"/>
          </w:tcPr>
          <w:p>
            <w:pPr>
              <w:pStyle w:val="Normal"/>
              <w:widowControl/>
              <w:rPr>
                <w:rFonts w:ascii="Times New Roman" w:hAnsi="Times New Roman"/>
                <w:b/>
                <w:sz w:val="16"/>
              </w:rPr>
            </w:pPr>
            <w:r>
              <w:rPr>
                <w:rFonts w:ascii="Times New Roman" w:hAnsi="Times New Roman"/>
                <w:b/>
                <w:sz w:val="16"/>
              </w:rPr>
            </w:r>
          </w:p>
        </w:tc>
        <w:tc>
          <w:tcPr>
            <w:tcW w:w="7327" w:type="dxa"/>
            <w:gridSpan w:val="10"/>
            <w:tcBorders>
              <w:top w:val="nil"/>
              <w:left w:val="single" w:sz="18" w:space="0" w:color="000001"/>
              <w:bottom w:val="nil"/>
              <w:insideH w:val="nil"/>
              <w:right w:val="single" w:sz="18" w:space="0" w:color="000001"/>
              <w:insideV w:val="single" w:sz="18" w:space="0" w:color="000001"/>
            </w:tcBorders>
            <w:shd w:fill="FFFFFF" w:val="clear"/>
            <w:tcMar>
              <w:left w:w="-22" w:type="dxa"/>
            </w:tcMar>
          </w:tcPr>
          <w:p>
            <w:pPr>
              <w:pStyle w:val="Normal"/>
              <w:widowControl/>
              <w:rPr>
                <w:rFonts w:ascii="Times New Roman" w:hAnsi="Times New Roman"/>
                <w:sz w:val="16"/>
                <w:szCs w:val="16"/>
              </w:rPr>
            </w:pPr>
            <w:r>
              <w:rPr>
                <w:rFonts w:ascii="Times New Roman" w:hAnsi="Times New Roman"/>
                <w:sz w:val="20"/>
                <w:szCs w:val="20"/>
              </w:rPr>
              <w:t xml:space="preserve">          </w:t>
            </w:r>
            <w:r>
              <w:rPr>
                <w:rFonts w:ascii="Times New Roman" w:hAnsi="Times New Roman"/>
                <w:sz w:val="16"/>
                <w:szCs w:val="16"/>
              </w:rPr>
              <w:t>(ИНН получателя платежа)</w:t>
            </w:r>
            <w:r>
              <w:rPr>
                <w:rFonts w:ascii="Times New Roman" w:hAnsi="Times New Roman"/>
                <w:sz w:val="20"/>
                <w:szCs w:val="20"/>
              </w:rPr>
              <w:t xml:space="preserve">                           </w:t>
            </w:r>
            <w:r>
              <w:rPr>
                <w:rFonts w:ascii="Times New Roman" w:hAnsi="Times New Roman"/>
                <w:sz w:val="16"/>
                <w:szCs w:val="16"/>
              </w:rPr>
              <w:t xml:space="preserve">              ( номер счета получателя платежа)</w:t>
            </w:r>
          </w:p>
        </w:tc>
      </w:tr>
      <w:tr>
        <w:trPr>
          <w:trHeight w:val="90" w:hRule="atLeast"/>
          <w:cantSplit w:val="true"/>
        </w:trPr>
        <w:tc>
          <w:tcPr>
            <w:tcW w:w="2576" w:type="dxa"/>
            <w:vMerge w:val="continue"/>
            <w:tcBorders>
              <w:top w:val="single" w:sz="18" w:space="0" w:color="000001"/>
              <w:left w:val="single" w:sz="18" w:space="0" w:color="000001"/>
              <w:bottom w:val="single" w:sz="18" w:space="0" w:color="000001"/>
              <w:insideH w:val="single" w:sz="18" w:space="0" w:color="000001"/>
              <w:right w:val="single" w:sz="18" w:space="0" w:color="000001"/>
              <w:insideV w:val="single" w:sz="18" w:space="0" w:color="000001"/>
            </w:tcBorders>
            <w:shd w:fill="FFFFFF" w:val="clear"/>
            <w:tcMar>
              <w:left w:w="-22" w:type="dxa"/>
            </w:tcMar>
            <w:vAlign w:val="center"/>
          </w:tcPr>
          <w:p>
            <w:pPr>
              <w:pStyle w:val="Normal"/>
              <w:widowControl/>
              <w:rPr>
                <w:rFonts w:ascii="Times New Roman" w:hAnsi="Times New Roman"/>
                <w:b/>
                <w:sz w:val="16"/>
              </w:rPr>
            </w:pPr>
            <w:r>
              <w:rPr>
                <w:rFonts w:ascii="Times New Roman" w:hAnsi="Times New Roman"/>
                <w:b/>
                <w:sz w:val="16"/>
              </w:rPr>
            </w:r>
          </w:p>
        </w:tc>
        <w:tc>
          <w:tcPr>
            <w:tcW w:w="3885" w:type="dxa"/>
            <w:gridSpan w:val="6"/>
            <w:tcBorders>
              <w:top w:val="nil"/>
              <w:left w:val="single" w:sz="18" w:space="0" w:color="000001"/>
              <w:bottom w:val="single" w:sz="6" w:space="0" w:color="000001"/>
              <w:insideH w:val="single" w:sz="6" w:space="0" w:color="000001"/>
              <w:right w:val="nil"/>
              <w:insideV w:val="nil"/>
            </w:tcBorders>
            <w:shd w:fill="FFFFFF" w:val="clear"/>
            <w:tcMar>
              <w:left w:w="-22" w:type="dxa"/>
            </w:tcMar>
          </w:tcPr>
          <w:p>
            <w:pPr>
              <w:pStyle w:val="Normal"/>
              <w:widowControl/>
              <w:rPr>
                <w:rFonts w:ascii="Times New Roman" w:hAnsi="Times New Roman"/>
                <w:sz w:val="18"/>
                <w:szCs w:val="20"/>
              </w:rPr>
            </w:pPr>
            <w:r>
              <w:rPr>
                <w:rFonts w:ascii="Times New Roman" w:hAnsi="Times New Roman"/>
                <w:sz w:val="20"/>
                <w:szCs w:val="20"/>
              </w:rPr>
              <w:t xml:space="preserve">         </w:t>
            </w:r>
            <w:r>
              <w:rPr>
                <w:rFonts w:ascii="Times New Roman" w:hAnsi="Times New Roman"/>
                <w:sz w:val="18"/>
                <w:szCs w:val="20"/>
              </w:rPr>
              <w:t>АО "ТИНЬКОФФ БАНК"</w:t>
            </w:r>
          </w:p>
        </w:tc>
        <w:tc>
          <w:tcPr>
            <w:tcW w:w="507" w:type="dxa"/>
            <w:gridSpan w:val="2"/>
            <w:tcBorders>
              <w:top w:val="nil"/>
              <w:left w:val="nil"/>
              <w:bottom w:val="nil"/>
              <w:insideH w:val="nil"/>
              <w:right w:val="nil"/>
              <w:insideV w:val="nil"/>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0"/>
                <w:szCs w:val="20"/>
              </w:rPr>
            </w:r>
          </w:p>
        </w:tc>
        <w:tc>
          <w:tcPr>
            <w:tcW w:w="673" w:type="dxa"/>
            <w:tcBorders>
              <w:top w:val="nil"/>
              <w:left w:val="nil"/>
              <w:bottom w:val="nil"/>
              <w:insideH w:val="nil"/>
              <w:right w:val="nil"/>
              <w:insideV w:val="nil"/>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0"/>
                <w:szCs w:val="20"/>
              </w:rPr>
              <w:t>БИК</w:t>
            </w:r>
          </w:p>
        </w:tc>
        <w:tc>
          <w:tcPr>
            <w:tcW w:w="2262" w:type="dxa"/>
            <w:tcBorders>
              <w:top w:val="nil"/>
              <w:left w:val="nil"/>
              <w:bottom w:val="single" w:sz="6" w:space="0" w:color="000001"/>
              <w:insideH w:val="single" w:sz="6" w:space="0" w:color="000001"/>
              <w:right w:val="single" w:sz="18" w:space="0" w:color="000001"/>
              <w:insideV w:val="single" w:sz="18" w:space="0" w:color="000001"/>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044525974</w:t>
            </w:r>
          </w:p>
        </w:tc>
      </w:tr>
      <w:tr>
        <w:trPr>
          <w:trHeight w:val="165" w:hRule="atLeast"/>
          <w:cantSplit w:val="true"/>
        </w:trPr>
        <w:tc>
          <w:tcPr>
            <w:tcW w:w="2576" w:type="dxa"/>
            <w:vMerge w:val="continue"/>
            <w:tcBorders>
              <w:top w:val="single" w:sz="18" w:space="0" w:color="000001"/>
              <w:left w:val="single" w:sz="18" w:space="0" w:color="000001"/>
              <w:bottom w:val="single" w:sz="18" w:space="0" w:color="000001"/>
              <w:insideH w:val="single" w:sz="18" w:space="0" w:color="000001"/>
              <w:right w:val="single" w:sz="18" w:space="0" w:color="000001"/>
              <w:insideV w:val="single" w:sz="18" w:space="0" w:color="000001"/>
            </w:tcBorders>
            <w:shd w:fill="FFFFFF" w:val="clear"/>
            <w:tcMar>
              <w:left w:w="-22" w:type="dxa"/>
            </w:tcMar>
            <w:vAlign w:val="center"/>
          </w:tcPr>
          <w:p>
            <w:pPr>
              <w:pStyle w:val="Normal"/>
              <w:widowControl/>
              <w:rPr>
                <w:rFonts w:ascii="Times New Roman" w:hAnsi="Times New Roman"/>
                <w:b/>
                <w:sz w:val="16"/>
              </w:rPr>
            </w:pPr>
            <w:r>
              <w:rPr>
                <w:rFonts w:ascii="Times New Roman" w:hAnsi="Times New Roman"/>
                <w:b/>
                <w:sz w:val="16"/>
              </w:rPr>
            </w:r>
          </w:p>
        </w:tc>
        <w:tc>
          <w:tcPr>
            <w:tcW w:w="7327" w:type="dxa"/>
            <w:gridSpan w:val="10"/>
            <w:tcBorders>
              <w:top w:val="nil"/>
              <w:left w:val="single" w:sz="18" w:space="0" w:color="000001"/>
              <w:bottom w:val="nil"/>
              <w:insideH w:val="nil"/>
              <w:right w:val="single" w:sz="18" w:space="0" w:color="000001"/>
              <w:insideV w:val="single" w:sz="18" w:space="0" w:color="000001"/>
            </w:tcBorders>
            <w:shd w:fill="FFFFFF" w:val="clear"/>
            <w:tcMar>
              <w:left w:w="-22" w:type="dxa"/>
            </w:tcMar>
          </w:tcPr>
          <w:p>
            <w:pPr>
              <w:pStyle w:val="Normal"/>
              <w:widowControl/>
              <w:rPr>
                <w:rFonts w:ascii="Times New Roman" w:hAnsi="Times New Roman"/>
                <w:sz w:val="16"/>
                <w:szCs w:val="16"/>
              </w:rPr>
            </w:pPr>
            <w:r>
              <w:rPr>
                <w:rFonts w:ascii="Times New Roman" w:hAnsi="Times New Roman"/>
                <w:sz w:val="20"/>
                <w:szCs w:val="20"/>
              </w:rPr>
              <w:t xml:space="preserve"> </w:t>
            </w:r>
            <w:r>
              <w:rPr>
                <w:rFonts w:ascii="Times New Roman" w:hAnsi="Times New Roman"/>
                <w:sz w:val="16"/>
                <w:szCs w:val="16"/>
              </w:rPr>
              <w:t>(наименование банка получателя платежа)</w:t>
            </w:r>
          </w:p>
        </w:tc>
      </w:tr>
      <w:tr>
        <w:trPr>
          <w:trHeight w:val="247" w:hRule="atLeast"/>
          <w:cantSplit w:val="true"/>
        </w:trPr>
        <w:tc>
          <w:tcPr>
            <w:tcW w:w="2576" w:type="dxa"/>
            <w:vMerge w:val="continue"/>
            <w:tcBorders>
              <w:top w:val="single" w:sz="18" w:space="0" w:color="000001"/>
              <w:left w:val="single" w:sz="18" w:space="0" w:color="000001"/>
              <w:bottom w:val="single" w:sz="18" w:space="0" w:color="000001"/>
              <w:insideH w:val="single" w:sz="18" w:space="0" w:color="000001"/>
              <w:right w:val="single" w:sz="18" w:space="0" w:color="000001"/>
              <w:insideV w:val="single" w:sz="18" w:space="0" w:color="000001"/>
            </w:tcBorders>
            <w:shd w:fill="FFFFFF" w:val="clear"/>
            <w:tcMar>
              <w:left w:w="-22" w:type="dxa"/>
            </w:tcMar>
            <w:vAlign w:val="center"/>
          </w:tcPr>
          <w:p>
            <w:pPr>
              <w:pStyle w:val="Normal"/>
              <w:widowControl/>
              <w:rPr>
                <w:rFonts w:ascii="Times New Roman" w:hAnsi="Times New Roman"/>
                <w:b/>
                <w:sz w:val="16"/>
              </w:rPr>
            </w:pPr>
            <w:r>
              <w:rPr>
                <w:rFonts w:ascii="Times New Roman" w:hAnsi="Times New Roman"/>
                <w:b/>
                <w:sz w:val="16"/>
              </w:rPr>
            </w:r>
          </w:p>
        </w:tc>
        <w:tc>
          <w:tcPr>
            <w:tcW w:w="3316" w:type="dxa"/>
            <w:gridSpan w:val="5"/>
            <w:tcBorders>
              <w:top w:val="nil"/>
              <w:left w:val="single" w:sz="18" w:space="0" w:color="000001"/>
              <w:bottom w:val="nil"/>
              <w:insideH w:val="nil"/>
              <w:right w:val="nil"/>
              <w:insideV w:val="nil"/>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0"/>
                <w:szCs w:val="20"/>
              </w:rPr>
              <w:t xml:space="preserve">                                                                              </w:t>
            </w:r>
          </w:p>
        </w:tc>
        <w:tc>
          <w:tcPr>
            <w:tcW w:w="4011" w:type="dxa"/>
            <w:gridSpan w:val="5"/>
            <w:tcBorders>
              <w:top w:val="nil"/>
              <w:left w:val="nil"/>
              <w:bottom w:val="single" w:sz="6" w:space="0" w:color="000001"/>
              <w:insideH w:val="single" w:sz="6" w:space="0" w:color="000001"/>
              <w:right w:val="single" w:sz="18" w:space="0" w:color="000001"/>
              <w:insideV w:val="single" w:sz="18" w:space="0" w:color="000001"/>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2"/>
                <w:szCs w:val="22"/>
              </w:rPr>
              <w:t xml:space="preserve">                       </w:t>
            </w:r>
            <w:r>
              <w:rPr>
                <w:rFonts w:ascii="Times New Roman" w:hAnsi="Times New Roman"/>
                <w:sz w:val="20"/>
                <w:szCs w:val="20"/>
              </w:rPr>
              <w:t>30101810145250000974</w:t>
            </w:r>
          </w:p>
        </w:tc>
      </w:tr>
      <w:tr>
        <w:trPr>
          <w:trHeight w:val="90" w:hRule="atLeast"/>
          <w:cantSplit w:val="true"/>
        </w:trPr>
        <w:tc>
          <w:tcPr>
            <w:tcW w:w="2576" w:type="dxa"/>
            <w:vMerge w:val="continue"/>
            <w:tcBorders>
              <w:top w:val="single" w:sz="18" w:space="0" w:color="000001"/>
              <w:left w:val="single" w:sz="18" w:space="0" w:color="000001"/>
              <w:bottom w:val="single" w:sz="18" w:space="0" w:color="000001"/>
              <w:insideH w:val="single" w:sz="18" w:space="0" w:color="000001"/>
              <w:right w:val="single" w:sz="18" w:space="0" w:color="000001"/>
              <w:insideV w:val="single" w:sz="18" w:space="0" w:color="000001"/>
            </w:tcBorders>
            <w:shd w:fill="FFFFFF" w:val="clear"/>
            <w:tcMar>
              <w:left w:w="-22" w:type="dxa"/>
            </w:tcMar>
            <w:vAlign w:val="center"/>
          </w:tcPr>
          <w:p>
            <w:pPr>
              <w:pStyle w:val="Normal"/>
              <w:widowControl/>
              <w:rPr>
                <w:rFonts w:ascii="Times New Roman" w:hAnsi="Times New Roman"/>
                <w:b/>
                <w:sz w:val="16"/>
              </w:rPr>
            </w:pPr>
            <w:r>
              <w:rPr>
                <w:rFonts w:ascii="Times New Roman" w:hAnsi="Times New Roman"/>
                <w:b/>
                <w:sz w:val="16"/>
              </w:rPr>
            </w:r>
          </w:p>
        </w:tc>
        <w:tc>
          <w:tcPr>
            <w:tcW w:w="3885" w:type="dxa"/>
            <w:gridSpan w:val="6"/>
            <w:tcBorders>
              <w:top w:val="nil"/>
              <w:left w:val="single" w:sz="18" w:space="0" w:color="000001"/>
              <w:bottom w:val="single" w:sz="6" w:space="0" w:color="000001"/>
              <w:insideH w:val="single" w:sz="6" w:space="0" w:color="000001"/>
              <w:right w:val="nil"/>
              <w:insideV w:val="nil"/>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0"/>
                <w:szCs w:val="20"/>
              </w:rPr>
            </w:r>
          </w:p>
          <w:p>
            <w:pPr>
              <w:pStyle w:val="Normal"/>
              <w:widowControl/>
              <w:rPr>
                <w:rFonts w:ascii="Times New Roman" w:hAnsi="Times New Roman"/>
                <w:sz w:val="20"/>
                <w:szCs w:val="20"/>
              </w:rPr>
            </w:pPr>
            <w:r>
              <w:rPr>
                <w:rFonts w:ascii="Times New Roman" w:hAnsi="Times New Roman"/>
                <w:sz w:val="20"/>
                <w:szCs w:val="20"/>
              </w:rPr>
              <w:t xml:space="preserve">Конкурс исп. на духовых инструментах «Голос души». Оргвзнос за </w:t>
            </w:r>
          </w:p>
          <w:p>
            <w:pPr>
              <w:pStyle w:val="Normal"/>
              <w:widowControl/>
              <w:rPr>
                <w:rFonts w:ascii="Times New Roman" w:hAnsi="Times New Roman"/>
                <w:sz w:val="20"/>
                <w:szCs w:val="20"/>
              </w:rPr>
            </w:pPr>
            <w:r>
              <w:rPr>
                <w:rFonts w:ascii="Times New Roman" w:hAnsi="Times New Roman"/>
                <w:sz w:val="20"/>
                <w:szCs w:val="20"/>
              </w:rPr>
              <w:t>(Ф.И. участника или название коллектива)</w:t>
            </w:r>
          </w:p>
        </w:tc>
        <w:tc>
          <w:tcPr>
            <w:tcW w:w="103" w:type="dxa"/>
            <w:tcBorders>
              <w:top w:val="nil"/>
              <w:left w:val="nil"/>
              <w:bottom w:val="nil"/>
              <w:insideH w:val="nil"/>
              <w:right w:val="nil"/>
              <w:insideV w:val="nil"/>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0"/>
                <w:szCs w:val="20"/>
              </w:rPr>
              <w:t xml:space="preserve">       </w:t>
            </w:r>
          </w:p>
        </w:tc>
        <w:tc>
          <w:tcPr>
            <w:tcW w:w="3339" w:type="dxa"/>
            <w:gridSpan w:val="3"/>
            <w:tcBorders>
              <w:top w:val="nil"/>
              <w:left w:val="nil"/>
              <w:bottom w:val="single" w:sz="6" w:space="0" w:color="000001"/>
              <w:insideH w:val="single" w:sz="6" w:space="0" w:color="000001"/>
              <w:right w:val="single" w:sz="18" w:space="0" w:color="000001"/>
              <w:insideV w:val="single" w:sz="18" w:space="0" w:color="000001"/>
            </w:tcBorders>
            <w:shd w:fill="FFFFFF" w:val="clear"/>
            <w:tcMar>
              <w:left w:w="22" w:type="dxa"/>
            </w:tcMar>
          </w:tcPr>
          <w:p>
            <w:pPr>
              <w:pStyle w:val="Normal"/>
              <w:widowControl/>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Номер кор./сч. банка получателя платежа</w:t>
            </w:r>
          </w:p>
        </w:tc>
      </w:tr>
      <w:tr>
        <w:trPr>
          <w:trHeight w:val="120" w:hRule="atLeast"/>
          <w:cantSplit w:val="true"/>
        </w:trPr>
        <w:tc>
          <w:tcPr>
            <w:tcW w:w="2576" w:type="dxa"/>
            <w:vMerge w:val="continue"/>
            <w:tcBorders>
              <w:top w:val="single" w:sz="18" w:space="0" w:color="000001"/>
              <w:left w:val="single" w:sz="18" w:space="0" w:color="000001"/>
              <w:bottom w:val="single" w:sz="18" w:space="0" w:color="000001"/>
              <w:insideH w:val="single" w:sz="18" w:space="0" w:color="000001"/>
              <w:right w:val="single" w:sz="18" w:space="0" w:color="000001"/>
              <w:insideV w:val="single" w:sz="18" w:space="0" w:color="000001"/>
            </w:tcBorders>
            <w:shd w:fill="FFFFFF" w:val="clear"/>
            <w:tcMar>
              <w:left w:w="-22" w:type="dxa"/>
            </w:tcMar>
            <w:vAlign w:val="center"/>
          </w:tcPr>
          <w:p>
            <w:pPr>
              <w:pStyle w:val="Normal"/>
              <w:widowControl/>
              <w:rPr>
                <w:rFonts w:ascii="Times New Roman" w:hAnsi="Times New Roman"/>
                <w:b/>
                <w:sz w:val="16"/>
              </w:rPr>
            </w:pPr>
            <w:r>
              <w:rPr>
                <w:rFonts w:ascii="Times New Roman" w:hAnsi="Times New Roman"/>
                <w:b/>
                <w:sz w:val="16"/>
              </w:rPr>
            </w:r>
          </w:p>
        </w:tc>
        <w:tc>
          <w:tcPr>
            <w:tcW w:w="7327" w:type="dxa"/>
            <w:gridSpan w:val="10"/>
            <w:tcBorders>
              <w:top w:val="nil"/>
              <w:left w:val="single" w:sz="18" w:space="0" w:color="000001"/>
              <w:bottom w:val="nil"/>
              <w:insideH w:val="nil"/>
              <w:right w:val="single" w:sz="18" w:space="0" w:color="000001"/>
              <w:insideV w:val="single" w:sz="18" w:space="0" w:color="000001"/>
            </w:tcBorders>
            <w:shd w:fill="FFFFFF" w:val="clear"/>
            <w:tcMar>
              <w:left w:w="-22" w:type="dxa"/>
            </w:tcMar>
          </w:tcPr>
          <w:p>
            <w:pPr>
              <w:pStyle w:val="Normal"/>
              <w:widowControl/>
              <w:rPr>
                <w:rFonts w:ascii="Times New Roman" w:hAnsi="Times New Roman"/>
                <w:sz w:val="16"/>
                <w:szCs w:val="16"/>
              </w:rPr>
            </w:pPr>
            <w:r>
              <w:rPr>
                <w:rFonts w:ascii="Times New Roman" w:hAnsi="Times New Roman"/>
                <w:sz w:val="20"/>
                <w:szCs w:val="20"/>
              </w:rPr>
              <w:t xml:space="preserve">          </w:t>
            </w:r>
            <w:r>
              <w:rPr>
                <w:rFonts w:ascii="Times New Roman" w:hAnsi="Times New Roman"/>
                <w:sz w:val="22"/>
                <w:szCs w:val="22"/>
              </w:rPr>
              <w:t xml:space="preserve">  </w:t>
            </w:r>
            <w:r>
              <w:rPr>
                <w:rFonts w:ascii="Times New Roman" w:hAnsi="Times New Roman"/>
                <w:sz w:val="18"/>
                <w:szCs w:val="18"/>
              </w:rPr>
              <w:t xml:space="preserve"> </w:t>
            </w:r>
            <w:r>
              <w:rPr>
                <w:rFonts w:ascii="Times New Roman" w:hAnsi="Times New Roman"/>
                <w:sz w:val="18"/>
                <w:szCs w:val="18"/>
              </w:rPr>
              <w:t xml:space="preserve">(наименование платежа)     </w:t>
            </w:r>
            <w:r>
              <w:rPr>
                <w:rFonts w:ascii="Times New Roman" w:hAnsi="Times New Roman"/>
                <w:sz w:val="22"/>
                <w:szCs w:val="22"/>
              </w:rPr>
              <w:t xml:space="preserve">      </w:t>
            </w:r>
            <w:r>
              <w:rPr>
                <w:rFonts w:ascii="Times New Roman" w:hAnsi="Times New Roman"/>
                <w:sz w:val="20"/>
                <w:szCs w:val="20"/>
              </w:rPr>
              <w:t xml:space="preserve">                      </w:t>
            </w:r>
            <w:r>
              <w:rPr>
                <w:rFonts w:ascii="Times New Roman" w:hAnsi="Times New Roman"/>
                <w:sz w:val="16"/>
                <w:szCs w:val="16"/>
              </w:rPr>
              <w:t>(номер лицевого счета (код) плательщика)</w:t>
            </w:r>
          </w:p>
        </w:tc>
      </w:tr>
      <w:tr>
        <w:trPr>
          <w:trHeight w:val="75" w:hRule="atLeast"/>
          <w:cantSplit w:val="true"/>
        </w:trPr>
        <w:tc>
          <w:tcPr>
            <w:tcW w:w="2576" w:type="dxa"/>
            <w:vMerge w:val="continue"/>
            <w:tcBorders>
              <w:top w:val="single" w:sz="18" w:space="0" w:color="000001"/>
              <w:left w:val="single" w:sz="18" w:space="0" w:color="000001"/>
              <w:bottom w:val="single" w:sz="18" w:space="0" w:color="000001"/>
              <w:insideH w:val="single" w:sz="18" w:space="0" w:color="000001"/>
              <w:right w:val="single" w:sz="18" w:space="0" w:color="000001"/>
              <w:insideV w:val="single" w:sz="18" w:space="0" w:color="000001"/>
            </w:tcBorders>
            <w:shd w:fill="FFFFFF" w:val="clear"/>
            <w:tcMar>
              <w:left w:w="-22" w:type="dxa"/>
            </w:tcMar>
            <w:vAlign w:val="center"/>
          </w:tcPr>
          <w:p>
            <w:pPr>
              <w:pStyle w:val="Normal"/>
              <w:widowControl/>
              <w:rPr>
                <w:rFonts w:ascii="Times New Roman" w:hAnsi="Times New Roman"/>
                <w:b/>
                <w:sz w:val="16"/>
              </w:rPr>
            </w:pPr>
            <w:r>
              <w:rPr>
                <w:rFonts w:ascii="Times New Roman" w:hAnsi="Times New Roman"/>
                <w:b/>
                <w:sz w:val="16"/>
              </w:rPr>
            </w:r>
          </w:p>
        </w:tc>
        <w:tc>
          <w:tcPr>
            <w:tcW w:w="1980" w:type="dxa"/>
            <w:tcBorders>
              <w:top w:val="nil"/>
              <w:left w:val="single" w:sz="18" w:space="0" w:color="000001"/>
              <w:bottom w:val="nil"/>
              <w:insideH w:val="nil"/>
              <w:right w:val="nil"/>
              <w:insideV w:val="nil"/>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0"/>
                <w:szCs w:val="20"/>
              </w:rPr>
              <w:t>Ф.И.О. плательщика:</w:t>
            </w:r>
          </w:p>
        </w:tc>
        <w:tc>
          <w:tcPr>
            <w:tcW w:w="5347" w:type="dxa"/>
            <w:gridSpan w:val="9"/>
            <w:tcBorders>
              <w:top w:val="nil"/>
              <w:left w:val="nil"/>
              <w:bottom w:val="nil"/>
              <w:insideH w:val="nil"/>
              <w:right w:val="single" w:sz="18" w:space="0" w:color="000001"/>
              <w:insideV w:val="single" w:sz="18" w:space="0" w:color="000001"/>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0"/>
                <w:szCs w:val="20"/>
              </w:rPr>
            </w:r>
          </w:p>
        </w:tc>
      </w:tr>
      <w:tr>
        <w:trPr>
          <w:trHeight w:val="180" w:hRule="atLeast"/>
          <w:cantSplit w:val="true"/>
        </w:trPr>
        <w:tc>
          <w:tcPr>
            <w:tcW w:w="2576" w:type="dxa"/>
            <w:vMerge w:val="continue"/>
            <w:tcBorders>
              <w:top w:val="single" w:sz="18" w:space="0" w:color="000001"/>
              <w:left w:val="single" w:sz="18" w:space="0" w:color="000001"/>
              <w:bottom w:val="single" w:sz="18" w:space="0" w:color="000001"/>
              <w:insideH w:val="single" w:sz="18" w:space="0" w:color="000001"/>
              <w:right w:val="single" w:sz="18" w:space="0" w:color="000001"/>
              <w:insideV w:val="single" w:sz="18" w:space="0" w:color="000001"/>
            </w:tcBorders>
            <w:shd w:fill="FFFFFF" w:val="clear"/>
            <w:tcMar>
              <w:left w:w="-22" w:type="dxa"/>
            </w:tcMar>
            <w:vAlign w:val="center"/>
          </w:tcPr>
          <w:p>
            <w:pPr>
              <w:pStyle w:val="Normal"/>
              <w:widowControl/>
              <w:rPr>
                <w:rFonts w:ascii="Times New Roman" w:hAnsi="Times New Roman"/>
                <w:b/>
                <w:sz w:val="16"/>
              </w:rPr>
            </w:pPr>
            <w:r>
              <w:rPr>
                <w:rFonts w:ascii="Times New Roman" w:hAnsi="Times New Roman"/>
                <w:b/>
                <w:sz w:val="16"/>
              </w:rPr>
            </w:r>
          </w:p>
        </w:tc>
        <w:tc>
          <w:tcPr>
            <w:tcW w:w="1980" w:type="dxa"/>
            <w:tcBorders>
              <w:top w:val="nil"/>
              <w:left w:val="single" w:sz="18" w:space="0" w:color="000001"/>
              <w:bottom w:val="nil"/>
              <w:insideH w:val="nil"/>
              <w:right w:val="nil"/>
              <w:insideV w:val="nil"/>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0"/>
                <w:szCs w:val="20"/>
              </w:rPr>
              <w:t>Адрес плательщика:</w:t>
            </w:r>
          </w:p>
        </w:tc>
        <w:tc>
          <w:tcPr>
            <w:tcW w:w="5347" w:type="dxa"/>
            <w:gridSpan w:val="9"/>
            <w:tcBorders>
              <w:top w:val="single" w:sz="6" w:space="0" w:color="000001"/>
              <w:left w:val="nil"/>
              <w:bottom w:val="single" w:sz="6" w:space="0" w:color="000001"/>
              <w:insideH w:val="single" w:sz="6" w:space="0" w:color="000001"/>
              <w:right w:val="single" w:sz="18" w:space="0" w:color="000001"/>
              <w:insideV w:val="single" w:sz="18" w:space="0" w:color="000001"/>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0"/>
                <w:szCs w:val="20"/>
              </w:rPr>
            </w:r>
          </w:p>
        </w:tc>
      </w:tr>
      <w:tr>
        <w:trPr>
          <w:trHeight w:val="135" w:hRule="atLeast"/>
          <w:cantSplit w:val="true"/>
        </w:trPr>
        <w:tc>
          <w:tcPr>
            <w:tcW w:w="2576" w:type="dxa"/>
            <w:vMerge w:val="continue"/>
            <w:tcBorders>
              <w:top w:val="single" w:sz="18" w:space="0" w:color="000001"/>
              <w:left w:val="single" w:sz="18" w:space="0" w:color="000001"/>
              <w:bottom w:val="single" w:sz="18" w:space="0" w:color="000001"/>
              <w:insideH w:val="single" w:sz="18" w:space="0" w:color="000001"/>
              <w:right w:val="single" w:sz="18" w:space="0" w:color="000001"/>
              <w:insideV w:val="single" w:sz="18" w:space="0" w:color="000001"/>
            </w:tcBorders>
            <w:shd w:fill="FFFFFF" w:val="clear"/>
            <w:tcMar>
              <w:left w:w="-22" w:type="dxa"/>
            </w:tcMar>
            <w:vAlign w:val="center"/>
          </w:tcPr>
          <w:p>
            <w:pPr>
              <w:pStyle w:val="Normal"/>
              <w:widowControl/>
              <w:rPr>
                <w:rFonts w:ascii="Times New Roman" w:hAnsi="Times New Roman"/>
                <w:b/>
                <w:sz w:val="16"/>
              </w:rPr>
            </w:pPr>
            <w:r>
              <w:rPr>
                <w:rFonts w:ascii="Times New Roman" w:hAnsi="Times New Roman"/>
                <w:b/>
                <w:sz w:val="16"/>
              </w:rPr>
            </w:r>
          </w:p>
        </w:tc>
        <w:tc>
          <w:tcPr>
            <w:tcW w:w="7327" w:type="dxa"/>
            <w:gridSpan w:val="10"/>
            <w:tcBorders>
              <w:top w:val="nil"/>
              <w:left w:val="single" w:sz="18" w:space="0" w:color="000001"/>
              <w:bottom w:val="nil"/>
              <w:insideH w:val="nil"/>
              <w:right w:val="single" w:sz="18" w:space="0" w:color="000001"/>
              <w:insideV w:val="single" w:sz="18" w:space="0" w:color="000001"/>
            </w:tcBorders>
            <w:shd w:fill="FFFFFF" w:val="clear"/>
            <w:tcMar>
              <w:left w:w="-22" w:type="dxa"/>
            </w:tcMar>
          </w:tcPr>
          <w:p>
            <w:pPr>
              <w:pStyle w:val="Normal"/>
              <w:widowControl/>
              <w:ind w:left="-108" w:right="0" w:hanging="0"/>
              <w:rPr>
                <w:rFonts w:ascii="Times New Roman" w:hAnsi="Times New Roman"/>
                <w:sz w:val="20"/>
                <w:szCs w:val="20"/>
              </w:rPr>
            </w:pPr>
            <w:r>
              <w:rPr>
                <w:rFonts w:ascii="Times New Roman" w:hAnsi="Times New Roman"/>
                <w:sz w:val="20"/>
                <w:szCs w:val="20"/>
                <w:lang w:val="en-US"/>
              </w:rPr>
              <w:t xml:space="preserve">  </w:t>
            </w:r>
            <w:r>
              <w:rPr>
                <w:rFonts w:ascii="Times New Roman" w:hAnsi="Times New Roman"/>
                <w:sz w:val="20"/>
                <w:szCs w:val="20"/>
              </w:rPr>
              <w:t xml:space="preserve">Сумма платежа: </w:t>
            </w:r>
            <w:r>
              <w:rPr>
                <w:rFonts w:ascii="Times New Roman" w:hAnsi="Times New Roman"/>
                <w:sz w:val="20"/>
                <w:szCs w:val="20"/>
                <w:u w:val="single"/>
              </w:rPr>
              <w:t xml:space="preserve">                 </w:t>
            </w:r>
            <w:r>
              <w:rPr>
                <w:rFonts w:ascii="Times New Roman" w:hAnsi="Times New Roman"/>
                <w:sz w:val="20"/>
                <w:szCs w:val="20"/>
              </w:rPr>
              <w:t xml:space="preserve">руб. ___коп.   Сумма платы за услуги: </w:t>
            </w:r>
            <w:r>
              <w:rPr>
                <w:rFonts w:ascii="Times New Roman" w:hAnsi="Times New Roman"/>
                <w:sz w:val="20"/>
                <w:szCs w:val="20"/>
                <w:u w:val="single"/>
              </w:rPr>
              <w:t xml:space="preserve">              </w:t>
            </w:r>
            <w:r>
              <w:rPr>
                <w:rFonts w:ascii="Times New Roman" w:hAnsi="Times New Roman"/>
                <w:sz w:val="20"/>
                <w:szCs w:val="20"/>
              </w:rPr>
              <w:t xml:space="preserve"> руб. __коп</w:t>
            </w:r>
          </w:p>
        </w:tc>
      </w:tr>
      <w:tr>
        <w:trPr>
          <w:trHeight w:val="120" w:hRule="atLeast"/>
          <w:cantSplit w:val="true"/>
        </w:trPr>
        <w:tc>
          <w:tcPr>
            <w:tcW w:w="2576" w:type="dxa"/>
            <w:vMerge w:val="continue"/>
            <w:tcBorders>
              <w:top w:val="single" w:sz="18" w:space="0" w:color="000001"/>
              <w:left w:val="single" w:sz="18" w:space="0" w:color="000001"/>
              <w:bottom w:val="single" w:sz="18" w:space="0" w:color="000001"/>
              <w:insideH w:val="single" w:sz="18" w:space="0" w:color="000001"/>
              <w:right w:val="single" w:sz="18" w:space="0" w:color="000001"/>
              <w:insideV w:val="single" w:sz="18" w:space="0" w:color="000001"/>
            </w:tcBorders>
            <w:shd w:fill="FFFFFF" w:val="clear"/>
            <w:tcMar>
              <w:left w:w="-22" w:type="dxa"/>
            </w:tcMar>
            <w:vAlign w:val="center"/>
          </w:tcPr>
          <w:p>
            <w:pPr>
              <w:pStyle w:val="Normal"/>
              <w:widowControl/>
              <w:rPr>
                <w:rFonts w:ascii="Times New Roman" w:hAnsi="Times New Roman"/>
                <w:b/>
                <w:sz w:val="16"/>
              </w:rPr>
            </w:pPr>
            <w:r>
              <w:rPr>
                <w:rFonts w:ascii="Times New Roman" w:hAnsi="Times New Roman"/>
                <w:b/>
                <w:sz w:val="16"/>
              </w:rPr>
            </w:r>
          </w:p>
        </w:tc>
        <w:tc>
          <w:tcPr>
            <w:tcW w:w="7327" w:type="dxa"/>
            <w:gridSpan w:val="10"/>
            <w:tcBorders>
              <w:top w:val="nil"/>
              <w:left w:val="single" w:sz="18" w:space="0" w:color="000001"/>
              <w:bottom w:val="nil"/>
              <w:insideH w:val="nil"/>
              <w:right w:val="single" w:sz="18" w:space="0" w:color="000001"/>
              <w:insideV w:val="single" w:sz="18" w:space="0" w:color="000001"/>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Итого ______________ руб. ______ коп.       “______”_________________ 20___г.</w:t>
            </w:r>
          </w:p>
        </w:tc>
      </w:tr>
      <w:tr>
        <w:trPr>
          <w:trHeight w:val="1028" w:hRule="atLeast"/>
          <w:cantSplit w:val="true"/>
        </w:trPr>
        <w:tc>
          <w:tcPr>
            <w:tcW w:w="2576" w:type="dxa"/>
            <w:vMerge w:val="continue"/>
            <w:tcBorders>
              <w:top w:val="single" w:sz="18" w:space="0" w:color="000001"/>
              <w:left w:val="single" w:sz="18" w:space="0" w:color="000001"/>
              <w:bottom w:val="single" w:sz="18" w:space="0" w:color="000001"/>
              <w:insideH w:val="single" w:sz="18" w:space="0" w:color="000001"/>
              <w:right w:val="single" w:sz="18" w:space="0" w:color="000001"/>
              <w:insideV w:val="single" w:sz="18" w:space="0" w:color="000001"/>
            </w:tcBorders>
            <w:shd w:fill="FFFFFF" w:val="clear"/>
            <w:tcMar>
              <w:left w:w="-22" w:type="dxa"/>
            </w:tcMar>
            <w:vAlign w:val="center"/>
          </w:tcPr>
          <w:p>
            <w:pPr>
              <w:pStyle w:val="Normal"/>
              <w:widowControl/>
              <w:rPr>
                <w:rFonts w:ascii="Times New Roman" w:hAnsi="Times New Roman"/>
                <w:b/>
                <w:sz w:val="16"/>
              </w:rPr>
            </w:pPr>
            <w:r>
              <w:rPr>
                <w:rFonts w:ascii="Times New Roman" w:hAnsi="Times New Roman"/>
                <w:b/>
                <w:sz w:val="16"/>
              </w:rPr>
            </w:r>
          </w:p>
        </w:tc>
        <w:tc>
          <w:tcPr>
            <w:tcW w:w="7327" w:type="dxa"/>
            <w:gridSpan w:val="10"/>
            <w:tcBorders>
              <w:top w:val="nil"/>
              <w:left w:val="single" w:sz="18" w:space="0" w:color="000001"/>
              <w:bottom w:val="single" w:sz="18" w:space="0" w:color="000001"/>
              <w:insideH w:val="single" w:sz="18" w:space="0" w:color="000001"/>
              <w:right w:val="single" w:sz="18" w:space="0" w:color="000001"/>
              <w:insideV w:val="single" w:sz="18" w:space="0" w:color="000001"/>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0"/>
                <w:szCs w:val="20"/>
              </w:rPr>
              <w:t xml:space="preserve">С условиями приема указанной в платежном документе суммы, в т.ч. с суммой взимаемой платы за услуги банка ознакомлен и согласен.              </w:t>
            </w:r>
          </w:p>
          <w:p>
            <w:pPr>
              <w:pStyle w:val="Normal"/>
              <w:widowControl/>
              <w:rPr>
                <w:rFonts w:ascii="Times New Roman" w:hAnsi="Times New Roman"/>
                <w:b/>
                <w:sz w:val="20"/>
                <w:szCs w:val="20"/>
              </w:rPr>
            </w:pPr>
            <w:r>
              <w:rPr>
                <w:rFonts w:ascii="Times New Roman" w:hAnsi="Times New Roman"/>
                <w:sz w:val="20"/>
                <w:szCs w:val="20"/>
              </w:rPr>
              <w:t xml:space="preserve">          </w:t>
            </w:r>
            <w:r>
              <w:rPr>
                <w:rFonts w:ascii="Times New Roman" w:hAnsi="Times New Roman"/>
                <w:b/>
                <w:sz w:val="20"/>
                <w:szCs w:val="20"/>
              </w:rPr>
              <w:t>Подпись плательщика</w:t>
            </w:r>
          </w:p>
          <w:p>
            <w:pPr>
              <w:pStyle w:val="Normal"/>
              <w:widowControl/>
              <w:rPr>
                <w:sz w:val="20"/>
                <w:szCs w:val="20"/>
              </w:rPr>
            </w:pPr>
            <w:r>
              <w:rPr>
                <w:sz w:val="20"/>
                <w:szCs w:val="20"/>
              </w:rPr>
            </w:r>
          </w:p>
        </w:tc>
      </w:tr>
      <w:tr>
        <w:trPr>
          <w:trHeight w:val="165" w:hRule="atLeast"/>
          <w:cantSplit w:val="true"/>
        </w:trPr>
        <w:tc>
          <w:tcPr>
            <w:tcW w:w="2576" w:type="dxa"/>
            <w:vMerge w:val="restart"/>
            <w:tcBorders>
              <w:top w:val="single" w:sz="18" w:space="0" w:color="000001"/>
              <w:left w:val="single" w:sz="18" w:space="0" w:color="000001"/>
              <w:bottom w:val="single" w:sz="18" w:space="0" w:color="000001"/>
              <w:insideH w:val="single" w:sz="18" w:space="0" w:color="000001"/>
              <w:right w:val="single" w:sz="18" w:space="0" w:color="000001"/>
              <w:insideV w:val="single" w:sz="18" w:space="0" w:color="000001"/>
            </w:tcBorders>
            <w:shd w:fill="FFFFFF" w:val="clear"/>
            <w:tcMar>
              <w:left w:w="-22" w:type="dxa"/>
            </w:tcMar>
          </w:tcPr>
          <w:p>
            <w:pPr>
              <w:pStyle w:val="Normal"/>
              <w:widowControl/>
              <w:jc w:val="center"/>
              <w:rPr>
                <w:rFonts w:ascii="Times New Roman" w:hAnsi="Times New Roman"/>
                <w:b/>
                <w:sz w:val="16"/>
                <w:lang w:val="en-US"/>
              </w:rPr>
            </w:pPr>
            <w:r>
              <w:rPr>
                <w:rFonts w:ascii="Times New Roman" w:hAnsi="Times New Roman"/>
                <w:b/>
                <w:sz w:val="16"/>
                <w:lang w:val="en-US"/>
              </w:rPr>
            </w:r>
          </w:p>
          <w:p>
            <w:pPr>
              <w:pStyle w:val="Normal"/>
              <w:widowControl/>
              <w:jc w:val="center"/>
              <w:rPr>
                <w:rFonts w:ascii="Times New Roman" w:hAnsi="Times New Roman"/>
                <w:b/>
                <w:sz w:val="16"/>
                <w:lang w:val="en-US"/>
              </w:rPr>
            </w:pPr>
            <w:r>
              <w:rPr>
                <w:rFonts w:ascii="Times New Roman" w:hAnsi="Times New Roman"/>
                <w:b/>
                <w:sz w:val="16"/>
                <w:lang w:val="en-US"/>
              </w:rPr>
            </w:r>
          </w:p>
          <w:p>
            <w:pPr>
              <w:pStyle w:val="Normal"/>
              <w:widowControl/>
              <w:jc w:val="center"/>
              <w:rPr>
                <w:rFonts w:ascii="Times New Roman" w:hAnsi="Times New Roman"/>
                <w:b/>
                <w:sz w:val="16"/>
              </w:rPr>
            </w:pPr>
            <w:r>
              <w:rPr>
                <w:rFonts w:ascii="Times New Roman" w:hAnsi="Times New Roman"/>
                <w:b/>
                <w:sz w:val="16"/>
              </w:rPr>
              <w:t xml:space="preserve">Квитанция </w:t>
            </w:r>
          </w:p>
          <w:p>
            <w:pPr>
              <w:pStyle w:val="Normal"/>
              <w:widowControl/>
              <w:jc w:val="center"/>
              <w:rPr>
                <w:rFonts w:ascii="Times New Roman" w:hAnsi="Times New Roman"/>
                <w:b/>
                <w:sz w:val="16"/>
                <w:lang w:val="en-US"/>
              </w:rPr>
            </w:pPr>
            <w:r>
              <w:rPr>
                <w:rFonts w:ascii="Times New Roman" w:hAnsi="Times New Roman"/>
                <w:b/>
                <w:sz w:val="16"/>
                <w:lang w:val="en-US"/>
              </w:rPr>
            </w:r>
          </w:p>
          <w:p>
            <w:pPr>
              <w:pStyle w:val="Normal"/>
              <w:widowControl/>
              <w:jc w:val="center"/>
              <w:rPr>
                <w:rFonts w:ascii="Times New Roman" w:hAnsi="Times New Roman"/>
                <w:b/>
                <w:sz w:val="16"/>
                <w:lang w:val="en-US"/>
              </w:rPr>
            </w:pPr>
            <w:r>
              <w:rPr>
                <w:rFonts w:ascii="Times New Roman" w:hAnsi="Times New Roman"/>
                <w:b/>
                <w:sz w:val="16"/>
                <w:lang w:val="en-US"/>
              </w:rPr>
            </w:r>
          </w:p>
          <w:p>
            <w:pPr>
              <w:pStyle w:val="Normal"/>
              <w:widowControl/>
              <w:jc w:val="center"/>
              <w:rPr>
                <w:rFonts w:ascii="Times New Roman" w:hAnsi="Times New Roman"/>
                <w:b/>
                <w:sz w:val="16"/>
                <w:lang w:val="en-US"/>
              </w:rPr>
            </w:pPr>
            <w:r>
              <w:rPr>
                <w:rFonts w:ascii="Times New Roman" w:hAnsi="Times New Roman"/>
                <w:b/>
                <w:sz w:val="16"/>
                <w:lang w:val="en-US"/>
              </w:rPr>
            </w:r>
          </w:p>
          <w:p>
            <w:pPr>
              <w:pStyle w:val="Normal"/>
              <w:widowControl/>
              <w:jc w:val="center"/>
              <w:rPr>
                <w:rFonts w:ascii="Times New Roman" w:hAnsi="Times New Roman"/>
                <w:b/>
                <w:sz w:val="16"/>
                <w:lang w:val="en-US"/>
              </w:rPr>
            </w:pPr>
            <w:r>
              <w:rPr>
                <w:rFonts w:ascii="Times New Roman" w:hAnsi="Times New Roman"/>
                <w:b/>
                <w:sz w:val="16"/>
                <w:lang w:val="en-US"/>
              </w:rPr>
            </w:r>
          </w:p>
          <w:p>
            <w:pPr>
              <w:pStyle w:val="Normal"/>
              <w:widowControl/>
              <w:jc w:val="center"/>
              <w:rPr>
                <w:rFonts w:ascii="Times New Roman" w:hAnsi="Times New Roman"/>
                <w:b/>
                <w:sz w:val="16"/>
                <w:lang w:val="en-US"/>
              </w:rPr>
            </w:pPr>
            <w:r>
              <w:rPr>
                <w:rFonts w:ascii="Times New Roman" w:hAnsi="Times New Roman"/>
                <w:b/>
                <w:sz w:val="16"/>
                <w:lang w:val="en-US"/>
              </w:rPr>
            </w:r>
          </w:p>
          <w:p>
            <w:pPr>
              <w:pStyle w:val="Normal"/>
              <w:widowControl/>
              <w:jc w:val="center"/>
              <w:rPr>
                <w:rFonts w:ascii="Times New Roman" w:hAnsi="Times New Roman"/>
                <w:b/>
                <w:sz w:val="16"/>
                <w:lang w:val="en-US"/>
              </w:rPr>
            </w:pPr>
            <w:r>
              <w:rPr>
                <w:rFonts w:ascii="Times New Roman" w:hAnsi="Times New Roman"/>
                <w:b/>
                <w:sz w:val="16"/>
                <w:lang w:val="en-US"/>
              </w:rPr>
            </w:r>
          </w:p>
          <w:p>
            <w:pPr>
              <w:pStyle w:val="Normal"/>
              <w:widowControl/>
              <w:jc w:val="center"/>
              <w:rPr>
                <w:rFonts w:ascii="Times New Roman" w:hAnsi="Times New Roman"/>
                <w:b/>
                <w:sz w:val="16"/>
                <w:lang w:val="en-US"/>
              </w:rPr>
            </w:pPr>
            <w:r>
              <w:rPr>
                <w:rFonts w:ascii="Times New Roman" w:hAnsi="Times New Roman"/>
                <w:b/>
                <w:sz w:val="16"/>
                <w:lang w:val="en-US"/>
              </w:rPr>
            </w:r>
          </w:p>
          <w:p>
            <w:pPr>
              <w:pStyle w:val="Normal"/>
              <w:widowControl/>
              <w:jc w:val="center"/>
              <w:rPr>
                <w:rFonts w:ascii="Times New Roman" w:hAnsi="Times New Roman"/>
                <w:b/>
                <w:sz w:val="16"/>
                <w:lang w:val="en-US"/>
              </w:rPr>
            </w:pPr>
            <w:r>
              <w:rPr>
                <w:rFonts w:ascii="Times New Roman" w:hAnsi="Times New Roman"/>
                <w:b/>
                <w:sz w:val="16"/>
                <w:lang w:val="en-US"/>
              </w:rPr>
            </w:r>
          </w:p>
          <w:p>
            <w:pPr>
              <w:pStyle w:val="Normal"/>
              <w:widowControl/>
              <w:jc w:val="center"/>
              <w:rPr>
                <w:rFonts w:ascii="Times New Roman" w:hAnsi="Times New Roman"/>
                <w:b/>
                <w:sz w:val="16"/>
                <w:lang w:val="en-US"/>
              </w:rPr>
            </w:pPr>
            <w:r>
              <w:rPr>
                <w:rFonts w:ascii="Times New Roman" w:hAnsi="Times New Roman"/>
                <w:b/>
                <w:sz w:val="16"/>
                <w:lang w:val="en-US"/>
              </w:rPr>
            </w:r>
          </w:p>
          <w:p>
            <w:pPr>
              <w:pStyle w:val="Normal"/>
              <w:widowControl/>
              <w:jc w:val="center"/>
              <w:rPr>
                <w:rFonts w:ascii="Times New Roman" w:hAnsi="Times New Roman"/>
                <w:b/>
                <w:sz w:val="16"/>
                <w:lang w:val="en-US"/>
              </w:rPr>
            </w:pPr>
            <w:r>
              <w:rPr>
                <w:rFonts w:ascii="Times New Roman" w:hAnsi="Times New Roman"/>
                <w:b/>
                <w:sz w:val="16"/>
                <w:lang w:val="en-US"/>
              </w:rPr>
            </w:r>
          </w:p>
          <w:p>
            <w:pPr>
              <w:pStyle w:val="Normal"/>
              <w:widowControl/>
              <w:jc w:val="center"/>
              <w:rPr>
                <w:rFonts w:ascii="Times New Roman" w:hAnsi="Times New Roman"/>
                <w:b/>
                <w:sz w:val="16"/>
                <w:lang w:val="en-US"/>
              </w:rPr>
            </w:pPr>
            <w:r>
              <w:rPr>
                <w:rFonts w:ascii="Times New Roman" w:hAnsi="Times New Roman"/>
                <w:b/>
                <w:sz w:val="16"/>
                <w:lang w:val="en-US"/>
              </w:rPr>
            </w:r>
          </w:p>
          <w:p>
            <w:pPr>
              <w:pStyle w:val="Normal"/>
              <w:widowControl/>
              <w:jc w:val="center"/>
              <w:rPr>
                <w:rFonts w:ascii="Times New Roman" w:hAnsi="Times New Roman"/>
                <w:b/>
                <w:sz w:val="16"/>
                <w:lang w:val="en-US"/>
              </w:rPr>
            </w:pPr>
            <w:r>
              <w:rPr>
                <w:rFonts w:ascii="Times New Roman" w:hAnsi="Times New Roman"/>
                <w:b/>
                <w:sz w:val="16"/>
                <w:lang w:val="en-US"/>
              </w:rPr>
            </w:r>
          </w:p>
          <w:p>
            <w:pPr>
              <w:pStyle w:val="Normal"/>
              <w:widowControl/>
              <w:jc w:val="center"/>
              <w:rPr>
                <w:rFonts w:ascii="Times New Roman" w:hAnsi="Times New Roman"/>
                <w:b/>
                <w:sz w:val="16"/>
              </w:rPr>
            </w:pPr>
            <w:r>
              <w:rPr>
                <w:rFonts w:ascii="Times New Roman" w:hAnsi="Times New Roman"/>
                <w:b/>
                <w:sz w:val="16"/>
              </w:rPr>
              <w:t>Кассир</w:t>
            </w:r>
          </w:p>
          <w:p>
            <w:pPr>
              <w:pStyle w:val="Normal"/>
              <w:widowControl/>
              <w:jc w:val="center"/>
              <w:rPr>
                <w:rFonts w:ascii="Times New Roman" w:hAnsi="Times New Roman"/>
                <w:b/>
                <w:sz w:val="16"/>
                <w:lang w:val="en-US"/>
              </w:rPr>
            </w:pPr>
            <w:r>
              <w:rPr>
                <w:rFonts w:ascii="Times New Roman" w:hAnsi="Times New Roman"/>
                <w:b/>
                <w:sz w:val="16"/>
                <w:lang w:val="en-US"/>
              </w:rPr>
            </w:r>
          </w:p>
          <w:p>
            <w:pPr>
              <w:pStyle w:val="Normal"/>
              <w:widowControl/>
              <w:jc w:val="center"/>
              <w:rPr>
                <w:rFonts w:ascii="Times New Roman" w:hAnsi="Times New Roman"/>
                <w:b/>
                <w:sz w:val="16"/>
                <w:lang w:val="en-US"/>
              </w:rPr>
            </w:pPr>
            <w:r>
              <w:rPr>
                <w:rFonts w:ascii="Times New Roman" w:hAnsi="Times New Roman"/>
                <w:b/>
                <w:sz w:val="16"/>
                <w:lang w:val="en-US"/>
              </w:rPr>
            </w:r>
          </w:p>
        </w:tc>
        <w:tc>
          <w:tcPr>
            <w:tcW w:w="7327" w:type="dxa"/>
            <w:gridSpan w:val="10"/>
            <w:tcBorders>
              <w:top w:val="single" w:sz="18" w:space="0" w:color="000001"/>
              <w:left w:val="single" w:sz="18" w:space="0" w:color="000001"/>
              <w:bottom w:val="nil"/>
              <w:insideH w:val="nil"/>
              <w:right w:val="single" w:sz="18" w:space="0" w:color="000001"/>
              <w:insideV w:val="single" w:sz="18" w:space="0" w:color="000001"/>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0"/>
                <w:szCs w:val="20"/>
              </w:rPr>
              <w:t xml:space="preserve">  </w:t>
            </w:r>
          </w:p>
        </w:tc>
      </w:tr>
      <w:tr>
        <w:trPr>
          <w:trHeight w:val="131" w:hRule="atLeast"/>
          <w:cantSplit w:val="true"/>
        </w:trPr>
        <w:tc>
          <w:tcPr>
            <w:tcW w:w="2576" w:type="dxa"/>
            <w:vMerge w:val="continue"/>
            <w:tcBorders>
              <w:top w:val="single" w:sz="18" w:space="0" w:color="000001"/>
              <w:left w:val="single" w:sz="18" w:space="0" w:color="000001"/>
              <w:bottom w:val="single" w:sz="18" w:space="0" w:color="000001"/>
              <w:insideH w:val="single" w:sz="18" w:space="0" w:color="000001"/>
              <w:right w:val="single" w:sz="18" w:space="0" w:color="000001"/>
              <w:insideV w:val="single" w:sz="18" w:space="0" w:color="000001"/>
            </w:tcBorders>
            <w:shd w:fill="FFFFFF" w:val="clear"/>
            <w:tcMar>
              <w:left w:w="-22" w:type="dxa"/>
            </w:tcMar>
            <w:vAlign w:val="center"/>
          </w:tcPr>
          <w:p>
            <w:pPr>
              <w:pStyle w:val="Normal"/>
              <w:widowControl/>
              <w:rPr>
                <w:rFonts w:ascii="Times New Roman" w:hAnsi="Times New Roman"/>
                <w:b/>
                <w:sz w:val="16"/>
                <w:lang w:val="en-US"/>
              </w:rPr>
            </w:pPr>
            <w:r>
              <w:rPr>
                <w:rFonts w:ascii="Times New Roman" w:hAnsi="Times New Roman"/>
                <w:b/>
                <w:sz w:val="16"/>
                <w:lang w:val="en-US"/>
              </w:rPr>
            </w:r>
          </w:p>
        </w:tc>
        <w:tc>
          <w:tcPr>
            <w:tcW w:w="7327" w:type="dxa"/>
            <w:gridSpan w:val="10"/>
            <w:tcBorders>
              <w:top w:val="nil"/>
              <w:left w:val="single" w:sz="18" w:space="0" w:color="000001"/>
              <w:bottom w:val="single" w:sz="6" w:space="0" w:color="000001"/>
              <w:insideH w:val="single" w:sz="6" w:space="0" w:color="000001"/>
              <w:right w:val="single" w:sz="18" w:space="0" w:color="000001"/>
              <w:insideV w:val="single" w:sz="18" w:space="0" w:color="000001"/>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ИП Дударев Максим Викторович</w:t>
            </w:r>
          </w:p>
        </w:tc>
      </w:tr>
      <w:tr>
        <w:trPr>
          <w:trHeight w:val="135" w:hRule="atLeast"/>
          <w:cantSplit w:val="true"/>
        </w:trPr>
        <w:tc>
          <w:tcPr>
            <w:tcW w:w="2576" w:type="dxa"/>
            <w:vMerge w:val="continue"/>
            <w:tcBorders>
              <w:top w:val="single" w:sz="18" w:space="0" w:color="000001"/>
              <w:left w:val="single" w:sz="18" w:space="0" w:color="000001"/>
              <w:bottom w:val="single" w:sz="18" w:space="0" w:color="000001"/>
              <w:insideH w:val="single" w:sz="18" w:space="0" w:color="000001"/>
              <w:right w:val="single" w:sz="18" w:space="0" w:color="000001"/>
              <w:insideV w:val="single" w:sz="18" w:space="0" w:color="000001"/>
            </w:tcBorders>
            <w:shd w:fill="FFFFFF" w:val="clear"/>
            <w:tcMar>
              <w:left w:w="-22" w:type="dxa"/>
            </w:tcMar>
            <w:vAlign w:val="center"/>
          </w:tcPr>
          <w:p>
            <w:pPr>
              <w:pStyle w:val="Normal"/>
              <w:widowControl/>
              <w:rPr>
                <w:rFonts w:ascii="Times New Roman" w:hAnsi="Times New Roman"/>
                <w:b/>
                <w:sz w:val="16"/>
                <w:lang w:val="en-US"/>
              </w:rPr>
            </w:pPr>
            <w:r>
              <w:rPr>
                <w:rFonts w:ascii="Times New Roman" w:hAnsi="Times New Roman"/>
                <w:b/>
                <w:sz w:val="16"/>
                <w:lang w:val="en-US"/>
              </w:rPr>
            </w:r>
          </w:p>
        </w:tc>
        <w:tc>
          <w:tcPr>
            <w:tcW w:w="7327" w:type="dxa"/>
            <w:gridSpan w:val="10"/>
            <w:tcBorders>
              <w:top w:val="nil"/>
              <w:left w:val="single" w:sz="18" w:space="0" w:color="000001"/>
              <w:bottom w:val="nil"/>
              <w:insideH w:val="nil"/>
              <w:right w:val="single" w:sz="18" w:space="0" w:color="000001"/>
              <w:insideV w:val="single" w:sz="18" w:space="0" w:color="000001"/>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(наименование получателя платежа) </w:t>
            </w:r>
          </w:p>
        </w:tc>
      </w:tr>
      <w:tr>
        <w:trPr>
          <w:trHeight w:val="105" w:hRule="atLeast"/>
          <w:cantSplit w:val="true"/>
        </w:trPr>
        <w:tc>
          <w:tcPr>
            <w:tcW w:w="2576" w:type="dxa"/>
            <w:vMerge w:val="continue"/>
            <w:tcBorders>
              <w:top w:val="single" w:sz="18" w:space="0" w:color="000001"/>
              <w:left w:val="single" w:sz="18" w:space="0" w:color="000001"/>
              <w:bottom w:val="single" w:sz="18" w:space="0" w:color="000001"/>
              <w:insideH w:val="single" w:sz="18" w:space="0" w:color="000001"/>
              <w:right w:val="single" w:sz="18" w:space="0" w:color="000001"/>
              <w:insideV w:val="single" w:sz="18" w:space="0" w:color="000001"/>
            </w:tcBorders>
            <w:shd w:fill="FFFFFF" w:val="clear"/>
            <w:tcMar>
              <w:left w:w="-22" w:type="dxa"/>
            </w:tcMar>
            <w:vAlign w:val="center"/>
          </w:tcPr>
          <w:p>
            <w:pPr>
              <w:pStyle w:val="Normal"/>
              <w:widowControl/>
              <w:rPr>
                <w:rFonts w:ascii="Times New Roman" w:hAnsi="Times New Roman"/>
                <w:b/>
                <w:sz w:val="16"/>
                <w:lang w:val="en-US"/>
              </w:rPr>
            </w:pPr>
            <w:r>
              <w:rPr>
                <w:rFonts w:ascii="Times New Roman" w:hAnsi="Times New Roman"/>
                <w:b/>
                <w:sz w:val="16"/>
                <w:lang w:val="en-US"/>
              </w:rPr>
            </w:r>
          </w:p>
        </w:tc>
        <w:tc>
          <w:tcPr>
            <w:tcW w:w="2700" w:type="dxa"/>
            <w:gridSpan w:val="2"/>
            <w:tcBorders>
              <w:top w:val="nil"/>
              <w:left w:val="single" w:sz="18" w:space="0" w:color="000001"/>
              <w:bottom w:val="single" w:sz="6" w:space="0" w:color="000001"/>
              <w:insideH w:val="single" w:sz="6" w:space="0" w:color="000001"/>
              <w:right w:val="nil"/>
              <w:insideV w:val="nil"/>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225482747804</w:t>
            </w:r>
          </w:p>
        </w:tc>
        <w:tc>
          <w:tcPr>
            <w:tcW w:w="251" w:type="dxa"/>
            <w:tcBorders>
              <w:top w:val="nil"/>
              <w:left w:val="nil"/>
              <w:bottom w:val="nil"/>
              <w:insideH w:val="nil"/>
              <w:right w:val="nil"/>
              <w:insideV w:val="nil"/>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0"/>
                <w:szCs w:val="20"/>
              </w:rPr>
            </w:r>
          </w:p>
        </w:tc>
        <w:tc>
          <w:tcPr>
            <w:tcW w:w="239" w:type="dxa"/>
            <w:tcBorders>
              <w:top w:val="nil"/>
              <w:left w:val="nil"/>
              <w:bottom w:val="nil"/>
              <w:insideH w:val="nil"/>
              <w:right w:val="nil"/>
              <w:insideV w:val="nil"/>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0"/>
                <w:szCs w:val="20"/>
              </w:rPr>
            </w:r>
          </w:p>
        </w:tc>
        <w:tc>
          <w:tcPr>
            <w:tcW w:w="4137" w:type="dxa"/>
            <w:gridSpan w:val="6"/>
            <w:tcBorders>
              <w:top w:val="nil"/>
              <w:left w:val="nil"/>
              <w:bottom w:val="single" w:sz="6" w:space="0" w:color="000001"/>
              <w:insideH w:val="single" w:sz="6" w:space="0" w:color="000001"/>
              <w:right w:val="single" w:sz="18" w:space="0" w:color="000001"/>
              <w:insideV w:val="single" w:sz="18" w:space="0" w:color="000001"/>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40802810900000015389</w:t>
            </w:r>
          </w:p>
        </w:tc>
      </w:tr>
      <w:tr>
        <w:trPr>
          <w:trHeight w:val="90" w:hRule="atLeast"/>
          <w:cantSplit w:val="true"/>
        </w:trPr>
        <w:tc>
          <w:tcPr>
            <w:tcW w:w="2576" w:type="dxa"/>
            <w:vMerge w:val="continue"/>
            <w:tcBorders>
              <w:top w:val="single" w:sz="18" w:space="0" w:color="000001"/>
              <w:left w:val="single" w:sz="18" w:space="0" w:color="000001"/>
              <w:bottom w:val="single" w:sz="18" w:space="0" w:color="000001"/>
              <w:insideH w:val="single" w:sz="18" w:space="0" w:color="000001"/>
              <w:right w:val="single" w:sz="18" w:space="0" w:color="000001"/>
              <w:insideV w:val="single" w:sz="18" w:space="0" w:color="000001"/>
            </w:tcBorders>
            <w:shd w:fill="FFFFFF" w:val="clear"/>
            <w:tcMar>
              <w:left w:w="-22" w:type="dxa"/>
            </w:tcMar>
            <w:vAlign w:val="center"/>
          </w:tcPr>
          <w:p>
            <w:pPr>
              <w:pStyle w:val="Normal"/>
              <w:widowControl/>
              <w:rPr>
                <w:rFonts w:ascii="Times New Roman" w:hAnsi="Times New Roman"/>
                <w:b/>
                <w:sz w:val="16"/>
                <w:lang w:val="en-US"/>
              </w:rPr>
            </w:pPr>
            <w:r>
              <w:rPr>
                <w:rFonts w:ascii="Times New Roman" w:hAnsi="Times New Roman"/>
                <w:b/>
                <w:sz w:val="16"/>
                <w:lang w:val="en-US"/>
              </w:rPr>
            </w:r>
          </w:p>
        </w:tc>
        <w:tc>
          <w:tcPr>
            <w:tcW w:w="7327" w:type="dxa"/>
            <w:gridSpan w:val="10"/>
            <w:tcBorders>
              <w:top w:val="nil"/>
              <w:left w:val="single" w:sz="18" w:space="0" w:color="000001"/>
              <w:bottom w:val="nil"/>
              <w:insideH w:val="nil"/>
              <w:right w:val="single" w:sz="18" w:space="0" w:color="000001"/>
              <w:insideV w:val="single" w:sz="18" w:space="0" w:color="000001"/>
            </w:tcBorders>
            <w:shd w:fill="FFFFFF" w:val="clear"/>
            <w:tcMar>
              <w:left w:w="-22" w:type="dxa"/>
            </w:tcMar>
          </w:tcPr>
          <w:p>
            <w:pPr>
              <w:pStyle w:val="Normal"/>
              <w:widowControl/>
              <w:rPr>
                <w:rFonts w:ascii="Times New Roman" w:hAnsi="Times New Roman"/>
                <w:sz w:val="16"/>
                <w:szCs w:val="16"/>
              </w:rPr>
            </w:pPr>
            <w:r>
              <w:rPr>
                <w:rFonts w:ascii="Times New Roman" w:hAnsi="Times New Roman"/>
                <w:sz w:val="20"/>
                <w:szCs w:val="20"/>
              </w:rPr>
              <w:t xml:space="preserve">          </w:t>
            </w:r>
            <w:r>
              <w:rPr>
                <w:rFonts w:ascii="Times New Roman" w:hAnsi="Times New Roman"/>
                <w:sz w:val="16"/>
                <w:szCs w:val="16"/>
              </w:rPr>
              <w:t xml:space="preserve"> </w:t>
            </w:r>
            <w:r>
              <w:rPr>
                <w:rFonts w:ascii="Times New Roman" w:hAnsi="Times New Roman"/>
                <w:sz w:val="16"/>
                <w:szCs w:val="16"/>
              </w:rPr>
              <w:t xml:space="preserve">(ИНН получателя платежа)   </w:t>
            </w:r>
            <w:r>
              <w:rPr>
                <w:rFonts w:ascii="Times New Roman" w:hAnsi="Times New Roman"/>
                <w:sz w:val="20"/>
                <w:szCs w:val="20"/>
              </w:rPr>
              <w:t xml:space="preserve">                             </w:t>
            </w:r>
            <w:r>
              <w:rPr>
                <w:rFonts w:ascii="Times New Roman" w:hAnsi="Times New Roman"/>
                <w:sz w:val="16"/>
                <w:szCs w:val="16"/>
              </w:rPr>
              <w:t xml:space="preserve"> ( номер счета получателя платежа)</w:t>
            </w:r>
          </w:p>
        </w:tc>
      </w:tr>
      <w:tr>
        <w:trPr>
          <w:trHeight w:val="90" w:hRule="atLeast"/>
          <w:cantSplit w:val="true"/>
        </w:trPr>
        <w:tc>
          <w:tcPr>
            <w:tcW w:w="2576" w:type="dxa"/>
            <w:vMerge w:val="continue"/>
            <w:tcBorders>
              <w:top w:val="single" w:sz="18" w:space="0" w:color="000001"/>
              <w:left w:val="single" w:sz="18" w:space="0" w:color="000001"/>
              <w:bottom w:val="single" w:sz="18" w:space="0" w:color="000001"/>
              <w:insideH w:val="single" w:sz="18" w:space="0" w:color="000001"/>
              <w:right w:val="single" w:sz="18" w:space="0" w:color="000001"/>
              <w:insideV w:val="single" w:sz="18" w:space="0" w:color="000001"/>
            </w:tcBorders>
            <w:shd w:fill="FFFFFF" w:val="clear"/>
            <w:tcMar>
              <w:left w:w="-22" w:type="dxa"/>
            </w:tcMar>
            <w:vAlign w:val="center"/>
          </w:tcPr>
          <w:p>
            <w:pPr>
              <w:pStyle w:val="Normal"/>
              <w:widowControl/>
              <w:rPr>
                <w:rFonts w:ascii="Times New Roman" w:hAnsi="Times New Roman"/>
                <w:b/>
                <w:sz w:val="16"/>
              </w:rPr>
            </w:pPr>
            <w:r>
              <w:rPr>
                <w:rFonts w:ascii="Times New Roman" w:hAnsi="Times New Roman"/>
                <w:b/>
                <w:sz w:val="16"/>
              </w:rPr>
            </w:r>
          </w:p>
        </w:tc>
        <w:tc>
          <w:tcPr>
            <w:tcW w:w="3885" w:type="dxa"/>
            <w:gridSpan w:val="6"/>
            <w:tcBorders>
              <w:top w:val="nil"/>
              <w:left w:val="single" w:sz="18" w:space="0" w:color="000001"/>
              <w:bottom w:val="single" w:sz="6" w:space="0" w:color="000001"/>
              <w:insideH w:val="single" w:sz="6" w:space="0" w:color="000001"/>
              <w:right w:val="nil"/>
              <w:insideV w:val="nil"/>
            </w:tcBorders>
            <w:shd w:fill="FFFFFF" w:val="clear"/>
            <w:tcMar>
              <w:left w:w="-22" w:type="dxa"/>
            </w:tcMar>
          </w:tcPr>
          <w:p>
            <w:pPr>
              <w:pStyle w:val="Normal"/>
              <w:widowControl/>
              <w:rPr>
                <w:rFonts w:ascii="Times New Roman" w:hAnsi="Times New Roman"/>
                <w:sz w:val="18"/>
                <w:szCs w:val="20"/>
              </w:rPr>
            </w:pPr>
            <w:r>
              <w:rPr>
                <w:rFonts w:ascii="Times New Roman" w:hAnsi="Times New Roman"/>
                <w:sz w:val="20"/>
                <w:szCs w:val="20"/>
              </w:rPr>
              <w:t xml:space="preserve">        </w:t>
            </w:r>
            <w:r>
              <w:rPr>
                <w:rFonts w:ascii="Times New Roman" w:hAnsi="Times New Roman"/>
                <w:sz w:val="18"/>
                <w:szCs w:val="20"/>
              </w:rPr>
              <w:t>АО "ТИНЬКОФФ БАНК"</w:t>
            </w:r>
          </w:p>
        </w:tc>
        <w:tc>
          <w:tcPr>
            <w:tcW w:w="507" w:type="dxa"/>
            <w:gridSpan w:val="2"/>
            <w:tcBorders>
              <w:top w:val="nil"/>
              <w:left w:val="nil"/>
              <w:bottom w:val="nil"/>
              <w:insideH w:val="nil"/>
              <w:right w:val="nil"/>
              <w:insideV w:val="nil"/>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0"/>
                <w:szCs w:val="20"/>
              </w:rPr>
            </w:r>
          </w:p>
        </w:tc>
        <w:tc>
          <w:tcPr>
            <w:tcW w:w="673" w:type="dxa"/>
            <w:tcBorders>
              <w:top w:val="nil"/>
              <w:left w:val="nil"/>
              <w:bottom w:val="nil"/>
              <w:insideH w:val="nil"/>
              <w:right w:val="nil"/>
              <w:insideV w:val="nil"/>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0"/>
                <w:szCs w:val="20"/>
              </w:rPr>
              <w:t>БИК</w:t>
            </w:r>
          </w:p>
        </w:tc>
        <w:tc>
          <w:tcPr>
            <w:tcW w:w="2262" w:type="dxa"/>
            <w:tcBorders>
              <w:top w:val="nil"/>
              <w:left w:val="nil"/>
              <w:bottom w:val="single" w:sz="6" w:space="0" w:color="000001"/>
              <w:insideH w:val="single" w:sz="6" w:space="0" w:color="000001"/>
              <w:right w:val="single" w:sz="18" w:space="0" w:color="000001"/>
              <w:insideV w:val="single" w:sz="18" w:space="0" w:color="000001"/>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044525974</w:t>
            </w:r>
          </w:p>
        </w:tc>
      </w:tr>
      <w:tr>
        <w:trPr>
          <w:trHeight w:val="165" w:hRule="atLeast"/>
          <w:cantSplit w:val="true"/>
        </w:trPr>
        <w:tc>
          <w:tcPr>
            <w:tcW w:w="2576" w:type="dxa"/>
            <w:vMerge w:val="continue"/>
            <w:tcBorders>
              <w:top w:val="single" w:sz="18" w:space="0" w:color="000001"/>
              <w:left w:val="single" w:sz="18" w:space="0" w:color="000001"/>
              <w:bottom w:val="single" w:sz="18" w:space="0" w:color="000001"/>
              <w:insideH w:val="single" w:sz="18" w:space="0" w:color="000001"/>
              <w:right w:val="single" w:sz="18" w:space="0" w:color="000001"/>
              <w:insideV w:val="single" w:sz="18" w:space="0" w:color="000001"/>
            </w:tcBorders>
            <w:shd w:fill="FFFFFF" w:val="clear"/>
            <w:tcMar>
              <w:left w:w="-22" w:type="dxa"/>
            </w:tcMar>
            <w:vAlign w:val="center"/>
          </w:tcPr>
          <w:p>
            <w:pPr>
              <w:pStyle w:val="Normal"/>
              <w:widowControl/>
              <w:rPr>
                <w:rFonts w:ascii="Times New Roman" w:hAnsi="Times New Roman"/>
                <w:b/>
                <w:sz w:val="16"/>
                <w:lang w:val="en-US"/>
              </w:rPr>
            </w:pPr>
            <w:r>
              <w:rPr>
                <w:rFonts w:ascii="Times New Roman" w:hAnsi="Times New Roman"/>
                <w:b/>
                <w:sz w:val="16"/>
                <w:lang w:val="en-US"/>
              </w:rPr>
            </w:r>
          </w:p>
        </w:tc>
        <w:tc>
          <w:tcPr>
            <w:tcW w:w="7327" w:type="dxa"/>
            <w:gridSpan w:val="10"/>
            <w:tcBorders>
              <w:top w:val="nil"/>
              <w:left w:val="single" w:sz="18" w:space="0" w:color="000001"/>
              <w:bottom w:val="nil"/>
              <w:insideH w:val="nil"/>
              <w:right w:val="single" w:sz="18" w:space="0" w:color="000001"/>
              <w:insideV w:val="single" w:sz="18" w:space="0" w:color="000001"/>
            </w:tcBorders>
            <w:shd w:fill="FFFFFF" w:val="clear"/>
            <w:tcMar>
              <w:left w:w="-22" w:type="dxa"/>
            </w:tcMar>
          </w:tcPr>
          <w:p>
            <w:pPr>
              <w:pStyle w:val="Normal"/>
              <w:widowControl/>
              <w:rPr>
                <w:rFonts w:ascii="Times New Roman" w:hAnsi="Times New Roman"/>
                <w:sz w:val="16"/>
                <w:szCs w:val="16"/>
              </w:rPr>
            </w:pPr>
            <w:r>
              <w:rPr>
                <w:rFonts w:ascii="Times New Roman" w:hAnsi="Times New Roman"/>
                <w:sz w:val="20"/>
                <w:szCs w:val="20"/>
              </w:rPr>
              <w:t xml:space="preserve"> </w:t>
            </w:r>
            <w:r>
              <w:rPr>
                <w:rFonts w:ascii="Times New Roman" w:hAnsi="Times New Roman"/>
                <w:sz w:val="20"/>
                <w:szCs w:val="20"/>
              </w:rPr>
              <w:t>(</w:t>
            </w:r>
            <w:r>
              <w:rPr>
                <w:rFonts w:ascii="Times New Roman" w:hAnsi="Times New Roman"/>
                <w:sz w:val="16"/>
                <w:szCs w:val="16"/>
              </w:rPr>
              <w:t>наименование банка получателя платежа)</w:t>
            </w:r>
          </w:p>
        </w:tc>
      </w:tr>
      <w:tr>
        <w:trPr>
          <w:trHeight w:val="201" w:hRule="atLeast"/>
          <w:cantSplit w:val="true"/>
        </w:trPr>
        <w:tc>
          <w:tcPr>
            <w:tcW w:w="2576" w:type="dxa"/>
            <w:vMerge w:val="continue"/>
            <w:tcBorders>
              <w:top w:val="single" w:sz="18" w:space="0" w:color="000001"/>
              <w:left w:val="single" w:sz="18" w:space="0" w:color="000001"/>
              <w:bottom w:val="single" w:sz="18" w:space="0" w:color="000001"/>
              <w:insideH w:val="single" w:sz="18" w:space="0" w:color="000001"/>
              <w:right w:val="single" w:sz="18" w:space="0" w:color="000001"/>
              <w:insideV w:val="single" w:sz="18" w:space="0" w:color="000001"/>
            </w:tcBorders>
            <w:shd w:fill="FFFFFF" w:val="clear"/>
            <w:tcMar>
              <w:left w:w="-22" w:type="dxa"/>
            </w:tcMar>
            <w:vAlign w:val="center"/>
          </w:tcPr>
          <w:p>
            <w:pPr>
              <w:pStyle w:val="Normal"/>
              <w:widowControl/>
              <w:rPr>
                <w:rFonts w:ascii="Times New Roman" w:hAnsi="Times New Roman"/>
                <w:b/>
                <w:sz w:val="16"/>
                <w:lang w:val="en-US"/>
              </w:rPr>
            </w:pPr>
            <w:r>
              <w:rPr>
                <w:rFonts w:ascii="Times New Roman" w:hAnsi="Times New Roman"/>
                <w:b/>
                <w:sz w:val="16"/>
                <w:lang w:val="en-US"/>
              </w:rPr>
            </w:r>
          </w:p>
        </w:tc>
        <w:tc>
          <w:tcPr>
            <w:tcW w:w="3316" w:type="dxa"/>
            <w:gridSpan w:val="5"/>
            <w:tcBorders>
              <w:top w:val="nil"/>
              <w:left w:val="single" w:sz="18" w:space="0" w:color="000001"/>
              <w:bottom w:val="nil"/>
              <w:insideH w:val="nil"/>
              <w:right w:val="nil"/>
              <w:insideV w:val="nil"/>
            </w:tcBorders>
            <w:shd w:fill="FFFFFF" w:val="clear"/>
            <w:tcMar>
              <w:left w:w="-22" w:type="dxa"/>
            </w:tcMar>
          </w:tcPr>
          <w:p>
            <w:pPr>
              <w:pStyle w:val="Normal"/>
              <w:widowControl/>
              <w:rPr>
                <w:sz w:val="20"/>
                <w:szCs w:val="20"/>
              </w:rPr>
            </w:pPr>
            <w:r>
              <w:rPr>
                <w:sz w:val="20"/>
                <w:szCs w:val="20"/>
              </w:rPr>
            </w:r>
          </w:p>
        </w:tc>
        <w:tc>
          <w:tcPr>
            <w:tcW w:w="4011" w:type="dxa"/>
            <w:gridSpan w:val="5"/>
            <w:tcBorders>
              <w:top w:val="nil"/>
              <w:left w:val="nil"/>
              <w:bottom w:val="single" w:sz="6" w:space="0" w:color="000001"/>
              <w:insideH w:val="single" w:sz="6" w:space="0" w:color="000001"/>
              <w:right w:val="single" w:sz="18" w:space="0" w:color="000001"/>
              <w:insideV w:val="single" w:sz="18" w:space="0" w:color="000001"/>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2"/>
                <w:szCs w:val="22"/>
              </w:rPr>
              <w:t xml:space="preserve">                </w:t>
            </w:r>
            <w:r>
              <w:rPr>
                <w:rFonts w:ascii="Times New Roman" w:hAnsi="Times New Roman"/>
                <w:sz w:val="20"/>
                <w:szCs w:val="20"/>
              </w:rPr>
              <w:t xml:space="preserve">     </w:t>
            </w:r>
            <w:r>
              <w:rPr>
                <w:rFonts w:ascii="Times New Roman" w:hAnsi="Times New Roman"/>
                <w:sz w:val="20"/>
                <w:szCs w:val="20"/>
              </w:rPr>
              <w:t>30101810145250000974</w:t>
            </w:r>
          </w:p>
        </w:tc>
      </w:tr>
      <w:tr>
        <w:trPr>
          <w:trHeight w:val="90" w:hRule="atLeast"/>
          <w:cantSplit w:val="true"/>
        </w:trPr>
        <w:tc>
          <w:tcPr>
            <w:tcW w:w="2576" w:type="dxa"/>
            <w:vMerge w:val="continue"/>
            <w:tcBorders>
              <w:top w:val="single" w:sz="18" w:space="0" w:color="000001"/>
              <w:left w:val="single" w:sz="18" w:space="0" w:color="000001"/>
              <w:bottom w:val="single" w:sz="18" w:space="0" w:color="000001"/>
              <w:insideH w:val="single" w:sz="18" w:space="0" w:color="000001"/>
              <w:right w:val="single" w:sz="18" w:space="0" w:color="000001"/>
              <w:insideV w:val="single" w:sz="18" w:space="0" w:color="000001"/>
            </w:tcBorders>
            <w:shd w:fill="FFFFFF" w:val="clear"/>
            <w:tcMar>
              <w:left w:w="-22" w:type="dxa"/>
            </w:tcMar>
            <w:vAlign w:val="center"/>
          </w:tcPr>
          <w:p>
            <w:pPr>
              <w:pStyle w:val="Normal"/>
              <w:widowControl/>
              <w:rPr>
                <w:rFonts w:ascii="Times New Roman" w:hAnsi="Times New Roman"/>
                <w:b/>
                <w:sz w:val="16"/>
                <w:lang w:val="en-US"/>
              </w:rPr>
            </w:pPr>
            <w:r>
              <w:rPr>
                <w:rFonts w:ascii="Times New Roman" w:hAnsi="Times New Roman"/>
                <w:b/>
                <w:sz w:val="16"/>
                <w:lang w:val="en-US"/>
              </w:rPr>
            </w:r>
          </w:p>
        </w:tc>
        <w:tc>
          <w:tcPr>
            <w:tcW w:w="3885" w:type="dxa"/>
            <w:gridSpan w:val="6"/>
            <w:tcBorders>
              <w:top w:val="nil"/>
              <w:left w:val="single" w:sz="18" w:space="0" w:color="000001"/>
              <w:bottom w:val="single" w:sz="6" w:space="0" w:color="000001"/>
              <w:insideH w:val="single" w:sz="6" w:space="0" w:color="000001"/>
              <w:right w:val="nil"/>
              <w:insideV w:val="nil"/>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0"/>
                <w:szCs w:val="20"/>
              </w:rPr>
              <w:t xml:space="preserve">  </w:t>
            </w:r>
          </w:p>
          <w:p>
            <w:pPr>
              <w:pStyle w:val="Normal"/>
              <w:widowControl/>
              <w:rPr>
                <w:rFonts w:ascii="Times New Roman" w:hAnsi="Times New Roman"/>
                <w:sz w:val="20"/>
                <w:szCs w:val="20"/>
              </w:rPr>
            </w:pPr>
            <w:r>
              <w:rPr>
                <w:rFonts w:ascii="Times New Roman" w:hAnsi="Times New Roman"/>
                <w:sz w:val="20"/>
                <w:szCs w:val="20"/>
              </w:rPr>
              <w:t xml:space="preserve">Конкурс исп. на духовых инструментах «Голос души». Оргвзнос за </w:t>
            </w:r>
          </w:p>
          <w:p>
            <w:pPr>
              <w:pStyle w:val="Normal"/>
              <w:widowControl/>
              <w:rPr>
                <w:rFonts w:ascii="Times New Roman" w:hAnsi="Times New Roman"/>
                <w:sz w:val="20"/>
                <w:szCs w:val="20"/>
              </w:rPr>
            </w:pPr>
            <w:r>
              <w:rPr>
                <w:rFonts w:ascii="Times New Roman" w:hAnsi="Times New Roman"/>
                <w:sz w:val="20"/>
                <w:szCs w:val="20"/>
              </w:rPr>
              <w:t>(Ф.И. участника или название коллектива)</w:t>
            </w:r>
          </w:p>
        </w:tc>
        <w:tc>
          <w:tcPr>
            <w:tcW w:w="103" w:type="dxa"/>
            <w:tcBorders>
              <w:top w:val="nil"/>
              <w:left w:val="nil"/>
              <w:bottom w:val="nil"/>
              <w:insideH w:val="nil"/>
              <w:right w:val="nil"/>
              <w:insideV w:val="nil"/>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0"/>
                <w:szCs w:val="20"/>
              </w:rPr>
            </w:r>
          </w:p>
        </w:tc>
        <w:tc>
          <w:tcPr>
            <w:tcW w:w="3339" w:type="dxa"/>
            <w:gridSpan w:val="3"/>
            <w:tcBorders>
              <w:top w:val="nil"/>
              <w:left w:val="nil"/>
              <w:bottom w:val="single" w:sz="6" w:space="0" w:color="000001"/>
              <w:insideH w:val="single" w:sz="6" w:space="0" w:color="000001"/>
              <w:right w:val="single" w:sz="18" w:space="0" w:color="000001"/>
              <w:insideV w:val="single" w:sz="18" w:space="0" w:color="000001"/>
            </w:tcBorders>
            <w:shd w:fill="FFFFFF" w:val="clear"/>
            <w:tcMar>
              <w:left w:w="22" w:type="dxa"/>
            </w:tcMar>
          </w:tcPr>
          <w:p>
            <w:pPr>
              <w:pStyle w:val="Normal"/>
              <w:widowControl/>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Номер кор./сч. банка получателя платежа</w:t>
            </w:r>
          </w:p>
        </w:tc>
      </w:tr>
      <w:tr>
        <w:trPr>
          <w:trHeight w:val="120" w:hRule="atLeast"/>
          <w:cantSplit w:val="true"/>
        </w:trPr>
        <w:tc>
          <w:tcPr>
            <w:tcW w:w="2576" w:type="dxa"/>
            <w:vMerge w:val="continue"/>
            <w:tcBorders>
              <w:top w:val="single" w:sz="18" w:space="0" w:color="000001"/>
              <w:left w:val="single" w:sz="18" w:space="0" w:color="000001"/>
              <w:bottom w:val="single" w:sz="18" w:space="0" w:color="000001"/>
              <w:insideH w:val="single" w:sz="18" w:space="0" w:color="000001"/>
              <w:right w:val="single" w:sz="18" w:space="0" w:color="000001"/>
              <w:insideV w:val="single" w:sz="18" w:space="0" w:color="000001"/>
            </w:tcBorders>
            <w:shd w:fill="FFFFFF" w:val="clear"/>
            <w:tcMar>
              <w:left w:w="-22" w:type="dxa"/>
            </w:tcMar>
            <w:vAlign w:val="center"/>
          </w:tcPr>
          <w:p>
            <w:pPr>
              <w:pStyle w:val="Normal"/>
              <w:widowControl/>
              <w:rPr>
                <w:rFonts w:ascii="Times New Roman" w:hAnsi="Times New Roman"/>
                <w:b/>
                <w:sz w:val="16"/>
              </w:rPr>
            </w:pPr>
            <w:r>
              <w:rPr>
                <w:rFonts w:ascii="Times New Roman" w:hAnsi="Times New Roman"/>
                <w:b/>
                <w:sz w:val="16"/>
              </w:rPr>
            </w:r>
          </w:p>
        </w:tc>
        <w:tc>
          <w:tcPr>
            <w:tcW w:w="7327" w:type="dxa"/>
            <w:gridSpan w:val="10"/>
            <w:tcBorders>
              <w:top w:val="nil"/>
              <w:left w:val="single" w:sz="18" w:space="0" w:color="000001"/>
              <w:bottom w:val="nil"/>
              <w:insideH w:val="nil"/>
              <w:right w:val="single" w:sz="18" w:space="0" w:color="000001"/>
              <w:insideV w:val="single" w:sz="18" w:space="0" w:color="000001"/>
            </w:tcBorders>
            <w:shd w:fill="FFFFFF" w:val="clear"/>
            <w:tcMar>
              <w:left w:w="-22" w:type="dxa"/>
            </w:tcMar>
          </w:tcPr>
          <w:p>
            <w:pPr>
              <w:pStyle w:val="Normal"/>
              <w:widowControl/>
              <w:rPr>
                <w:rFonts w:ascii="Times New Roman" w:hAnsi="Times New Roman"/>
                <w:sz w:val="16"/>
                <w:szCs w:val="16"/>
              </w:rPr>
            </w:pPr>
            <w:r>
              <w:rPr>
                <w:rFonts w:ascii="Times New Roman" w:hAnsi="Times New Roman"/>
                <w:sz w:val="20"/>
                <w:szCs w:val="20"/>
              </w:rPr>
              <w:t xml:space="preserve">              </w:t>
            </w:r>
            <w:r>
              <w:rPr>
                <w:rFonts w:ascii="Times New Roman" w:hAnsi="Times New Roman"/>
                <w:sz w:val="18"/>
                <w:szCs w:val="18"/>
              </w:rPr>
              <w:t xml:space="preserve">   </w:t>
            </w:r>
            <w:r>
              <w:rPr>
                <w:rFonts w:ascii="Times New Roman" w:hAnsi="Times New Roman"/>
                <w:sz w:val="18"/>
                <w:szCs w:val="18"/>
              </w:rPr>
              <w:t xml:space="preserve">(наименование платежа)    </w:t>
            </w:r>
            <w:r>
              <w:rPr>
                <w:rFonts w:ascii="Times New Roman" w:hAnsi="Times New Roman"/>
              </w:rPr>
              <w:t xml:space="preserve"> </w:t>
            </w:r>
            <w:r>
              <w:rPr>
                <w:rFonts w:ascii="Times New Roman" w:hAnsi="Times New Roman"/>
                <w:sz w:val="20"/>
                <w:szCs w:val="20"/>
              </w:rPr>
              <w:t xml:space="preserve">                        </w:t>
            </w:r>
            <w:r>
              <w:rPr>
                <w:rFonts w:ascii="Times New Roman" w:hAnsi="Times New Roman"/>
                <w:sz w:val="16"/>
                <w:szCs w:val="16"/>
              </w:rPr>
              <w:t xml:space="preserve"> (номер лицевого счета (код) плательщика)</w:t>
            </w:r>
          </w:p>
        </w:tc>
      </w:tr>
      <w:tr>
        <w:trPr>
          <w:trHeight w:val="75" w:hRule="atLeast"/>
          <w:cantSplit w:val="true"/>
        </w:trPr>
        <w:tc>
          <w:tcPr>
            <w:tcW w:w="2576" w:type="dxa"/>
            <w:vMerge w:val="continue"/>
            <w:tcBorders>
              <w:top w:val="single" w:sz="18" w:space="0" w:color="000001"/>
              <w:left w:val="single" w:sz="18" w:space="0" w:color="000001"/>
              <w:bottom w:val="single" w:sz="18" w:space="0" w:color="000001"/>
              <w:insideH w:val="single" w:sz="18" w:space="0" w:color="000001"/>
              <w:right w:val="single" w:sz="18" w:space="0" w:color="000001"/>
              <w:insideV w:val="single" w:sz="18" w:space="0" w:color="000001"/>
            </w:tcBorders>
            <w:shd w:fill="FFFFFF" w:val="clear"/>
            <w:tcMar>
              <w:left w:w="-22" w:type="dxa"/>
            </w:tcMar>
            <w:vAlign w:val="center"/>
          </w:tcPr>
          <w:p>
            <w:pPr>
              <w:pStyle w:val="Normal"/>
              <w:widowControl/>
              <w:rPr>
                <w:rFonts w:ascii="Times New Roman" w:hAnsi="Times New Roman"/>
                <w:b/>
                <w:sz w:val="16"/>
              </w:rPr>
            </w:pPr>
            <w:r>
              <w:rPr>
                <w:rFonts w:ascii="Times New Roman" w:hAnsi="Times New Roman"/>
                <w:b/>
                <w:sz w:val="16"/>
              </w:rPr>
            </w:r>
          </w:p>
        </w:tc>
        <w:tc>
          <w:tcPr>
            <w:tcW w:w="1980" w:type="dxa"/>
            <w:tcBorders>
              <w:top w:val="nil"/>
              <w:left w:val="single" w:sz="18" w:space="0" w:color="000001"/>
              <w:bottom w:val="nil"/>
              <w:insideH w:val="nil"/>
              <w:right w:val="nil"/>
              <w:insideV w:val="nil"/>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0"/>
                <w:szCs w:val="20"/>
              </w:rPr>
              <w:t>Ф.И.О. плательщика:</w:t>
            </w:r>
          </w:p>
        </w:tc>
        <w:tc>
          <w:tcPr>
            <w:tcW w:w="5347" w:type="dxa"/>
            <w:gridSpan w:val="9"/>
            <w:tcBorders>
              <w:top w:val="nil"/>
              <w:left w:val="nil"/>
              <w:bottom w:val="nil"/>
              <w:insideH w:val="nil"/>
              <w:right w:val="single" w:sz="18" w:space="0" w:color="000001"/>
              <w:insideV w:val="single" w:sz="18" w:space="0" w:color="000001"/>
            </w:tcBorders>
            <w:shd w:fill="FFFFFF" w:val="clear"/>
            <w:tcMar>
              <w:left w:w="22" w:type="dxa"/>
            </w:tcMar>
          </w:tcPr>
          <w:p>
            <w:pPr>
              <w:pStyle w:val="Normal"/>
              <w:widowControl/>
              <w:rPr>
                <w:rFonts w:ascii="Times New Roman" w:hAnsi="Times New Roman"/>
                <w:sz w:val="20"/>
                <w:szCs w:val="20"/>
                <w:lang w:val="en-US"/>
              </w:rPr>
            </w:pPr>
            <w:r>
              <w:rPr>
                <w:rFonts w:ascii="Times New Roman" w:hAnsi="Times New Roman"/>
                <w:sz w:val="20"/>
                <w:szCs w:val="20"/>
                <w:lang w:val="en-US"/>
              </w:rPr>
            </w:r>
          </w:p>
        </w:tc>
      </w:tr>
      <w:tr>
        <w:trPr>
          <w:trHeight w:val="180" w:hRule="atLeast"/>
          <w:cantSplit w:val="true"/>
        </w:trPr>
        <w:tc>
          <w:tcPr>
            <w:tcW w:w="2576" w:type="dxa"/>
            <w:vMerge w:val="continue"/>
            <w:tcBorders>
              <w:top w:val="single" w:sz="18" w:space="0" w:color="000001"/>
              <w:left w:val="single" w:sz="18" w:space="0" w:color="000001"/>
              <w:bottom w:val="single" w:sz="18" w:space="0" w:color="000001"/>
              <w:insideH w:val="single" w:sz="18" w:space="0" w:color="000001"/>
              <w:right w:val="single" w:sz="18" w:space="0" w:color="000001"/>
              <w:insideV w:val="single" w:sz="18" w:space="0" w:color="000001"/>
            </w:tcBorders>
            <w:shd w:fill="FFFFFF" w:val="clear"/>
            <w:tcMar>
              <w:left w:w="-22" w:type="dxa"/>
            </w:tcMar>
            <w:vAlign w:val="center"/>
          </w:tcPr>
          <w:p>
            <w:pPr>
              <w:pStyle w:val="Normal"/>
              <w:widowControl/>
              <w:rPr>
                <w:rFonts w:ascii="Times New Roman" w:hAnsi="Times New Roman"/>
                <w:b/>
                <w:sz w:val="16"/>
                <w:lang w:val="en-US"/>
              </w:rPr>
            </w:pPr>
            <w:r>
              <w:rPr>
                <w:rFonts w:ascii="Times New Roman" w:hAnsi="Times New Roman"/>
                <w:b/>
                <w:sz w:val="16"/>
                <w:lang w:val="en-US"/>
              </w:rPr>
            </w:r>
          </w:p>
        </w:tc>
        <w:tc>
          <w:tcPr>
            <w:tcW w:w="1980" w:type="dxa"/>
            <w:tcBorders>
              <w:top w:val="nil"/>
              <w:left w:val="single" w:sz="18" w:space="0" w:color="000001"/>
              <w:bottom w:val="nil"/>
              <w:insideH w:val="nil"/>
              <w:right w:val="nil"/>
              <w:insideV w:val="nil"/>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0"/>
                <w:szCs w:val="20"/>
              </w:rPr>
              <w:t>Адрес плательщика:</w:t>
            </w:r>
          </w:p>
        </w:tc>
        <w:tc>
          <w:tcPr>
            <w:tcW w:w="5347" w:type="dxa"/>
            <w:gridSpan w:val="9"/>
            <w:tcBorders>
              <w:top w:val="single" w:sz="6" w:space="0" w:color="000001"/>
              <w:left w:val="nil"/>
              <w:bottom w:val="single" w:sz="6" w:space="0" w:color="000001"/>
              <w:insideH w:val="single" w:sz="6" w:space="0" w:color="000001"/>
              <w:right w:val="single" w:sz="18" w:space="0" w:color="000001"/>
              <w:insideV w:val="single" w:sz="18" w:space="0" w:color="000001"/>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0"/>
                <w:szCs w:val="20"/>
              </w:rPr>
            </w:r>
          </w:p>
        </w:tc>
      </w:tr>
      <w:tr>
        <w:trPr>
          <w:trHeight w:val="135" w:hRule="atLeast"/>
          <w:cantSplit w:val="true"/>
        </w:trPr>
        <w:tc>
          <w:tcPr>
            <w:tcW w:w="2576" w:type="dxa"/>
            <w:vMerge w:val="continue"/>
            <w:tcBorders>
              <w:top w:val="single" w:sz="18" w:space="0" w:color="000001"/>
              <w:left w:val="single" w:sz="18" w:space="0" w:color="000001"/>
              <w:bottom w:val="single" w:sz="18" w:space="0" w:color="000001"/>
              <w:insideH w:val="single" w:sz="18" w:space="0" w:color="000001"/>
              <w:right w:val="single" w:sz="18" w:space="0" w:color="000001"/>
              <w:insideV w:val="single" w:sz="18" w:space="0" w:color="000001"/>
            </w:tcBorders>
            <w:shd w:fill="FFFFFF" w:val="clear"/>
            <w:tcMar>
              <w:left w:w="-22" w:type="dxa"/>
            </w:tcMar>
            <w:vAlign w:val="center"/>
          </w:tcPr>
          <w:p>
            <w:pPr>
              <w:pStyle w:val="Normal"/>
              <w:widowControl/>
              <w:rPr>
                <w:rFonts w:ascii="Times New Roman" w:hAnsi="Times New Roman"/>
                <w:b/>
                <w:sz w:val="16"/>
                <w:lang w:val="en-US"/>
              </w:rPr>
            </w:pPr>
            <w:r>
              <w:rPr>
                <w:rFonts w:ascii="Times New Roman" w:hAnsi="Times New Roman"/>
                <w:b/>
                <w:sz w:val="16"/>
                <w:lang w:val="en-US"/>
              </w:rPr>
            </w:r>
          </w:p>
        </w:tc>
        <w:tc>
          <w:tcPr>
            <w:tcW w:w="7327" w:type="dxa"/>
            <w:gridSpan w:val="10"/>
            <w:tcBorders>
              <w:top w:val="nil"/>
              <w:left w:val="single" w:sz="18" w:space="0" w:color="000001"/>
              <w:bottom w:val="nil"/>
              <w:insideH w:val="nil"/>
              <w:right w:val="single" w:sz="18" w:space="0" w:color="000001"/>
              <w:insideV w:val="single" w:sz="18" w:space="0" w:color="000001"/>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Сумма платежа: </w:t>
            </w:r>
            <w:r>
              <w:rPr>
                <w:rFonts w:ascii="Times New Roman" w:hAnsi="Times New Roman"/>
                <w:sz w:val="20"/>
                <w:szCs w:val="20"/>
                <w:u w:val="single"/>
              </w:rPr>
              <w:t xml:space="preserve">               </w:t>
            </w:r>
            <w:r>
              <w:rPr>
                <w:rFonts w:ascii="Times New Roman" w:hAnsi="Times New Roman"/>
                <w:sz w:val="20"/>
                <w:szCs w:val="20"/>
              </w:rPr>
              <w:t xml:space="preserve"> руб. __ коп.   Сумма платы за услуги: </w:t>
            </w:r>
            <w:r>
              <w:rPr>
                <w:rFonts w:ascii="Times New Roman" w:hAnsi="Times New Roman"/>
                <w:sz w:val="20"/>
                <w:szCs w:val="20"/>
                <w:u w:val="single"/>
              </w:rPr>
              <w:t xml:space="preserve">                </w:t>
            </w:r>
            <w:r>
              <w:rPr>
                <w:rFonts w:ascii="Times New Roman" w:hAnsi="Times New Roman"/>
                <w:sz w:val="20"/>
                <w:szCs w:val="20"/>
              </w:rPr>
              <w:t xml:space="preserve"> руб.__коп.</w:t>
            </w:r>
          </w:p>
        </w:tc>
      </w:tr>
      <w:tr>
        <w:trPr>
          <w:trHeight w:val="120" w:hRule="atLeast"/>
          <w:cantSplit w:val="true"/>
        </w:trPr>
        <w:tc>
          <w:tcPr>
            <w:tcW w:w="2576" w:type="dxa"/>
            <w:vMerge w:val="continue"/>
            <w:tcBorders>
              <w:top w:val="single" w:sz="18" w:space="0" w:color="000001"/>
              <w:left w:val="single" w:sz="18" w:space="0" w:color="000001"/>
              <w:bottom w:val="single" w:sz="18" w:space="0" w:color="000001"/>
              <w:insideH w:val="single" w:sz="18" w:space="0" w:color="000001"/>
              <w:right w:val="single" w:sz="18" w:space="0" w:color="000001"/>
              <w:insideV w:val="single" w:sz="18" w:space="0" w:color="000001"/>
            </w:tcBorders>
            <w:shd w:fill="FFFFFF" w:val="clear"/>
            <w:tcMar>
              <w:left w:w="-22" w:type="dxa"/>
            </w:tcMar>
            <w:vAlign w:val="center"/>
          </w:tcPr>
          <w:p>
            <w:pPr>
              <w:pStyle w:val="Normal"/>
              <w:widowControl/>
              <w:rPr>
                <w:rFonts w:ascii="Times New Roman" w:hAnsi="Times New Roman"/>
                <w:b/>
                <w:sz w:val="16"/>
              </w:rPr>
            </w:pPr>
            <w:r>
              <w:rPr>
                <w:rFonts w:ascii="Times New Roman" w:hAnsi="Times New Roman"/>
                <w:b/>
                <w:sz w:val="16"/>
              </w:rPr>
            </w:r>
          </w:p>
        </w:tc>
        <w:tc>
          <w:tcPr>
            <w:tcW w:w="7327" w:type="dxa"/>
            <w:gridSpan w:val="10"/>
            <w:tcBorders>
              <w:top w:val="nil"/>
              <w:left w:val="single" w:sz="18" w:space="0" w:color="000001"/>
              <w:bottom w:val="nil"/>
              <w:insideH w:val="nil"/>
              <w:right w:val="single" w:sz="18" w:space="0" w:color="000001"/>
              <w:insideV w:val="single" w:sz="18" w:space="0" w:color="000001"/>
            </w:tcBorders>
            <w:shd w:fill="FFFFFF" w:val="clear"/>
            <w:tcMar>
              <w:left w:w="-22" w:type="dxa"/>
            </w:tcMar>
          </w:tcPr>
          <w:p>
            <w:pPr>
              <w:pStyle w:val="Normal"/>
              <w:widowControl/>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Итого </w:t>
            </w:r>
            <w:r>
              <w:rPr>
                <w:rFonts w:ascii="Times New Roman" w:hAnsi="Times New Roman"/>
                <w:sz w:val="20"/>
                <w:szCs w:val="20"/>
                <w:lang w:val="en-US"/>
              </w:rPr>
              <w:t>___</w:t>
            </w:r>
            <w:r>
              <w:rPr>
                <w:rFonts w:ascii="Times New Roman" w:hAnsi="Times New Roman"/>
                <w:sz w:val="20"/>
                <w:szCs w:val="20"/>
              </w:rPr>
              <w:t>___</w:t>
            </w:r>
            <w:r>
              <w:rPr>
                <w:rFonts w:ascii="Times New Roman" w:hAnsi="Times New Roman"/>
                <w:sz w:val="20"/>
                <w:szCs w:val="20"/>
                <w:lang w:val="en-US"/>
              </w:rPr>
              <w:t xml:space="preserve">_____ </w:t>
            </w:r>
            <w:r>
              <w:rPr>
                <w:rFonts w:ascii="Times New Roman" w:hAnsi="Times New Roman"/>
                <w:sz w:val="20"/>
                <w:szCs w:val="20"/>
              </w:rPr>
              <w:t>руб.</w:t>
            </w:r>
            <w:r>
              <w:rPr>
                <w:rFonts w:ascii="Times New Roman" w:hAnsi="Times New Roman"/>
                <w:sz w:val="20"/>
                <w:szCs w:val="20"/>
                <w:lang w:val="en-US"/>
              </w:rPr>
              <w:t xml:space="preserve"> _____ </w:t>
            </w:r>
            <w:r>
              <w:rPr>
                <w:rFonts w:ascii="Times New Roman" w:hAnsi="Times New Roman"/>
                <w:sz w:val="20"/>
                <w:szCs w:val="20"/>
              </w:rPr>
              <w:t xml:space="preserve">коп.    “________” </w:t>
            </w:r>
            <w:r>
              <w:rPr>
                <w:rFonts w:ascii="Times New Roman" w:hAnsi="Times New Roman"/>
                <w:sz w:val="20"/>
                <w:szCs w:val="20"/>
                <w:u w:val="single"/>
              </w:rPr>
              <w:t xml:space="preserve">                                         </w:t>
            </w:r>
            <w:r>
              <w:rPr>
                <w:rFonts w:ascii="Times New Roman" w:hAnsi="Times New Roman"/>
                <w:sz w:val="20"/>
                <w:szCs w:val="20"/>
              </w:rPr>
              <w:t xml:space="preserve"> 20___г.</w:t>
            </w:r>
          </w:p>
        </w:tc>
      </w:tr>
      <w:tr>
        <w:trPr>
          <w:trHeight w:val="420" w:hRule="atLeast"/>
          <w:cantSplit w:val="true"/>
        </w:trPr>
        <w:tc>
          <w:tcPr>
            <w:tcW w:w="2576" w:type="dxa"/>
            <w:vMerge w:val="continue"/>
            <w:tcBorders>
              <w:top w:val="single" w:sz="18" w:space="0" w:color="000001"/>
              <w:left w:val="single" w:sz="18" w:space="0" w:color="000001"/>
              <w:bottom w:val="single" w:sz="18" w:space="0" w:color="000001"/>
              <w:insideH w:val="single" w:sz="18" w:space="0" w:color="000001"/>
              <w:right w:val="single" w:sz="18" w:space="0" w:color="000001"/>
              <w:insideV w:val="single" w:sz="18" w:space="0" w:color="000001"/>
            </w:tcBorders>
            <w:shd w:fill="FFFFFF" w:val="clear"/>
            <w:tcMar>
              <w:left w:w="-22" w:type="dxa"/>
            </w:tcMar>
            <w:vAlign w:val="center"/>
          </w:tcPr>
          <w:p>
            <w:pPr>
              <w:pStyle w:val="Normal"/>
              <w:widowControl/>
              <w:rPr>
                <w:rFonts w:ascii="Times New Roman" w:hAnsi="Times New Roman"/>
                <w:b/>
                <w:sz w:val="16"/>
                <w:lang w:val="en-US"/>
              </w:rPr>
            </w:pPr>
            <w:r>
              <w:rPr>
                <w:rFonts w:ascii="Times New Roman" w:hAnsi="Times New Roman"/>
                <w:b/>
                <w:sz w:val="16"/>
                <w:lang w:val="en-US"/>
              </w:rPr>
            </w:r>
          </w:p>
        </w:tc>
        <w:tc>
          <w:tcPr>
            <w:tcW w:w="7327" w:type="dxa"/>
            <w:gridSpan w:val="10"/>
            <w:tcBorders>
              <w:top w:val="nil"/>
              <w:left w:val="single" w:sz="18" w:space="0" w:color="000001"/>
              <w:bottom w:val="single" w:sz="18" w:space="0" w:color="000001"/>
              <w:insideH w:val="single" w:sz="18" w:space="0" w:color="000001"/>
              <w:right w:val="single" w:sz="18" w:space="0" w:color="000001"/>
              <w:insideV w:val="single" w:sz="18" w:space="0" w:color="000001"/>
            </w:tcBorders>
            <w:shd w:fill="FFFFFF" w:val="clear"/>
            <w:tcMar>
              <w:left w:w="-22" w:type="dxa"/>
            </w:tcMar>
          </w:tcPr>
          <w:p>
            <w:pPr>
              <w:pStyle w:val="Normal"/>
              <w:widowControl/>
              <w:rPr>
                <w:rFonts w:ascii="Times New Roman" w:hAnsi="Times New Roman"/>
                <w:sz w:val="12"/>
                <w:szCs w:val="12"/>
                <w:lang w:val="en-US"/>
              </w:rPr>
            </w:pPr>
            <w:r>
              <w:rPr>
                <w:rFonts w:ascii="Times New Roman" w:hAnsi="Times New Roman"/>
                <w:sz w:val="12"/>
                <w:szCs w:val="12"/>
                <w:lang w:val="en-US"/>
              </w:rPr>
            </w:r>
          </w:p>
          <w:p>
            <w:pPr>
              <w:pStyle w:val="Normal"/>
              <w:widowControl/>
              <w:rPr>
                <w:rFonts w:ascii="Times New Roman" w:hAnsi="Times New Roman"/>
                <w:sz w:val="20"/>
                <w:szCs w:val="20"/>
              </w:rPr>
            </w:pPr>
            <w:r>
              <w:rPr>
                <w:rFonts w:ascii="Times New Roman" w:hAnsi="Times New Roman"/>
                <w:sz w:val="20"/>
                <w:szCs w:val="20"/>
              </w:rPr>
              <w:t xml:space="preserve">С условиями приема указанной в платежном документе суммы, в т.ч. с суммой взимаемой платы за услуги банка ознакомлен и согласен.     </w:t>
            </w:r>
          </w:p>
          <w:p>
            <w:pPr>
              <w:pStyle w:val="Normal"/>
              <w:widowControl/>
              <w:rPr>
                <w:rFonts w:ascii="Times New Roman" w:hAnsi="Times New Roman"/>
                <w:b/>
                <w:sz w:val="20"/>
                <w:szCs w:val="20"/>
              </w:rPr>
            </w:pPr>
            <w:r>
              <w:rPr>
                <w:rFonts w:ascii="Times New Roman" w:hAnsi="Times New Roman"/>
                <w:sz w:val="20"/>
                <w:szCs w:val="20"/>
              </w:rPr>
              <w:t xml:space="preserve">               </w:t>
            </w:r>
            <w:r>
              <w:rPr>
                <w:rFonts w:ascii="Times New Roman" w:hAnsi="Times New Roman"/>
                <w:b/>
                <w:sz w:val="20"/>
                <w:szCs w:val="20"/>
              </w:rPr>
              <w:t>Подпись плательщика</w:t>
            </w:r>
          </w:p>
          <w:p>
            <w:pPr>
              <w:pStyle w:val="Normal"/>
              <w:widowControl/>
              <w:rPr>
                <w:sz w:val="20"/>
                <w:szCs w:val="20"/>
              </w:rPr>
            </w:pPr>
            <w:r>
              <w:rPr>
                <w:sz w:val="20"/>
                <w:szCs w:val="20"/>
              </w:rPr>
            </w:r>
          </w:p>
        </w:tc>
      </w:tr>
    </w:tbl>
    <w:p>
      <w:pPr>
        <w:pStyle w:val="Normal"/>
        <w:rPr/>
      </w:pPr>
      <w:r>
        <w:rPr/>
      </w:r>
    </w:p>
    <w:sectPr>
      <w:type w:val="nextPage"/>
      <w:pgSz w:w="11906" w:h="16838"/>
      <w:pgMar w:left="567" w:right="567" w:header="0" w:top="465" w:footer="0" w:bottom="56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o"/>
      <w:lvlJc w:val="left"/>
      <w:pPr>
        <w:tabs>
          <w:tab w:val="num" w:pos="1080"/>
        </w:tabs>
        <w:ind w:left="1080" w:hanging="360"/>
      </w:pPr>
      <w:rPr>
        <w:rFonts w:ascii="Courier New" w:hAnsi="Courier New" w:cs="Courier New" w:hint="default"/>
        <w:sz w:val="40"/>
        <w:szCs w:val="40"/>
      </w:rPr>
    </w:lvl>
    <w:lvl w:ilvl="1">
      <w:start w:val="1"/>
      <w:numFmt w:val="bullet"/>
      <w:lvlText w:val=""/>
      <w:lvlJc w:val="left"/>
      <w:pPr>
        <w:tabs>
          <w:tab w:val="num" w:pos="1440"/>
        </w:tabs>
        <w:ind w:left="1440" w:hanging="360"/>
      </w:pPr>
      <w:rPr>
        <w:rFonts w:ascii="Symbol" w:hAnsi="Symbol" w:cs="Symbol" w:hint="default"/>
        <w:sz w:val="40"/>
        <w:szCs w:val="40"/>
      </w:rPr>
    </w:lvl>
    <w:lvl w:ilvl="2">
      <w:start w:val="1"/>
      <w:numFmt w:val="bullet"/>
      <w:lvlText w:val=""/>
      <w:lvlJc w:val="left"/>
      <w:pPr>
        <w:tabs>
          <w:tab w:val="num" w:pos="1800"/>
        </w:tabs>
        <w:ind w:left="1800" w:hanging="360"/>
      </w:pPr>
      <w:rPr>
        <w:rFonts w:ascii="Symbol" w:hAnsi="Symbol" w:cs="Symbol" w:hint="default"/>
        <w:sz w:val="40"/>
        <w:szCs w:val="40"/>
      </w:rPr>
    </w:lvl>
    <w:lvl w:ilvl="3">
      <w:start w:val="1"/>
      <w:numFmt w:val="bullet"/>
      <w:lvlText w:val=""/>
      <w:lvlJc w:val="left"/>
      <w:pPr>
        <w:tabs>
          <w:tab w:val="num" w:pos="2160"/>
        </w:tabs>
        <w:ind w:left="2160" w:hanging="360"/>
      </w:pPr>
      <w:rPr>
        <w:rFonts w:ascii="Symbol" w:hAnsi="Symbol" w:cs="Symbol" w:hint="default"/>
        <w:sz w:val="40"/>
        <w:szCs w:val="40"/>
      </w:rPr>
    </w:lvl>
    <w:lvl w:ilvl="4">
      <w:start w:val="1"/>
      <w:numFmt w:val="bullet"/>
      <w:lvlText w:val=""/>
      <w:lvlJc w:val="left"/>
      <w:pPr>
        <w:tabs>
          <w:tab w:val="num" w:pos="2520"/>
        </w:tabs>
        <w:ind w:left="2520" w:hanging="360"/>
      </w:pPr>
      <w:rPr>
        <w:rFonts w:ascii="Symbol" w:hAnsi="Symbol" w:cs="Symbol" w:hint="default"/>
        <w:sz w:val="40"/>
        <w:szCs w:val="40"/>
      </w:rPr>
    </w:lvl>
    <w:lvl w:ilvl="5">
      <w:start w:val="1"/>
      <w:numFmt w:val="bullet"/>
      <w:lvlText w:val=""/>
      <w:lvlJc w:val="left"/>
      <w:pPr>
        <w:tabs>
          <w:tab w:val="num" w:pos="2880"/>
        </w:tabs>
        <w:ind w:left="2880" w:hanging="360"/>
      </w:pPr>
      <w:rPr>
        <w:rFonts w:ascii="Symbol" w:hAnsi="Symbol" w:cs="Symbol" w:hint="default"/>
        <w:sz w:val="40"/>
        <w:szCs w:val="40"/>
      </w:rPr>
    </w:lvl>
    <w:lvl w:ilvl="6">
      <w:start w:val="1"/>
      <w:numFmt w:val="bullet"/>
      <w:lvlText w:val=""/>
      <w:lvlJc w:val="left"/>
      <w:pPr>
        <w:tabs>
          <w:tab w:val="num" w:pos="3240"/>
        </w:tabs>
        <w:ind w:left="3240" w:hanging="360"/>
      </w:pPr>
      <w:rPr>
        <w:rFonts w:ascii="Symbol" w:hAnsi="Symbol" w:cs="Symbol" w:hint="default"/>
        <w:sz w:val="40"/>
        <w:szCs w:val="40"/>
      </w:rPr>
    </w:lvl>
    <w:lvl w:ilvl="7">
      <w:start w:val="1"/>
      <w:numFmt w:val="bullet"/>
      <w:lvlText w:val=""/>
      <w:lvlJc w:val="left"/>
      <w:pPr>
        <w:tabs>
          <w:tab w:val="num" w:pos="3600"/>
        </w:tabs>
        <w:ind w:left="3600" w:hanging="360"/>
      </w:pPr>
      <w:rPr>
        <w:rFonts w:ascii="Symbol" w:hAnsi="Symbol" w:cs="Symbol" w:hint="default"/>
        <w:sz w:val="40"/>
        <w:szCs w:val="40"/>
      </w:rPr>
    </w:lvl>
    <w:lvl w:ilvl="8">
      <w:start w:val="1"/>
      <w:numFmt w:val="bullet"/>
      <w:lvlText w:val=""/>
      <w:lvlJc w:val="left"/>
      <w:pPr>
        <w:tabs>
          <w:tab w:val="num" w:pos="3960"/>
        </w:tabs>
        <w:ind w:left="3960" w:hanging="360"/>
      </w:pPr>
      <w:rPr>
        <w:rFonts w:ascii="Symbol" w:hAnsi="Symbol" w:cs="Symbol" w:hint="default"/>
        <w:sz w:val="40"/>
        <w:szCs w:val="40"/>
      </w:rPr>
    </w:lvl>
  </w:abstractNum>
  <w:abstractNum w:abstractNumId="4">
    <w:lvl w:ilvl="0">
      <w:start w:val="1"/>
      <w:numFmt w:val="bullet"/>
      <w:lvlText w:val="o"/>
      <w:lvlJc w:val="left"/>
      <w:pPr>
        <w:tabs>
          <w:tab w:val="num" w:pos="1080"/>
        </w:tabs>
        <w:ind w:left="1080" w:hanging="360"/>
      </w:pPr>
      <w:rPr>
        <w:rFonts w:ascii="Courier New" w:hAnsi="Courier New" w:cs="Courier New" w:hint="default"/>
        <w:sz w:val="40"/>
        <w:szCs w:val="40"/>
      </w:rPr>
    </w:lvl>
    <w:lvl w:ilvl="1">
      <w:start w:val="1"/>
      <w:numFmt w:val="bullet"/>
      <w:lvlText w:val=""/>
      <w:lvlJc w:val="left"/>
      <w:pPr>
        <w:tabs>
          <w:tab w:val="num" w:pos="1440"/>
        </w:tabs>
        <w:ind w:left="1440" w:hanging="360"/>
      </w:pPr>
      <w:rPr>
        <w:rFonts w:ascii="Symbol" w:hAnsi="Symbol" w:cs="Symbol" w:hint="default"/>
        <w:sz w:val="40"/>
        <w:szCs w:val="40"/>
      </w:rPr>
    </w:lvl>
    <w:lvl w:ilvl="2">
      <w:start w:val="1"/>
      <w:numFmt w:val="bullet"/>
      <w:lvlText w:val=""/>
      <w:lvlJc w:val="left"/>
      <w:pPr>
        <w:tabs>
          <w:tab w:val="num" w:pos="1800"/>
        </w:tabs>
        <w:ind w:left="1800" w:hanging="360"/>
      </w:pPr>
      <w:rPr>
        <w:rFonts w:ascii="Symbol" w:hAnsi="Symbol" w:cs="Symbol" w:hint="default"/>
        <w:sz w:val="40"/>
        <w:szCs w:val="40"/>
      </w:rPr>
    </w:lvl>
    <w:lvl w:ilvl="3">
      <w:start w:val="1"/>
      <w:numFmt w:val="bullet"/>
      <w:lvlText w:val=""/>
      <w:lvlJc w:val="left"/>
      <w:pPr>
        <w:tabs>
          <w:tab w:val="num" w:pos="2160"/>
        </w:tabs>
        <w:ind w:left="2160" w:hanging="360"/>
      </w:pPr>
      <w:rPr>
        <w:rFonts w:ascii="Symbol" w:hAnsi="Symbol" w:cs="Symbol" w:hint="default"/>
        <w:sz w:val="40"/>
        <w:szCs w:val="40"/>
      </w:rPr>
    </w:lvl>
    <w:lvl w:ilvl="4">
      <w:start w:val="1"/>
      <w:numFmt w:val="bullet"/>
      <w:lvlText w:val=""/>
      <w:lvlJc w:val="left"/>
      <w:pPr>
        <w:tabs>
          <w:tab w:val="num" w:pos="2520"/>
        </w:tabs>
        <w:ind w:left="2520" w:hanging="360"/>
      </w:pPr>
      <w:rPr>
        <w:rFonts w:ascii="Symbol" w:hAnsi="Symbol" w:cs="Symbol" w:hint="default"/>
        <w:sz w:val="40"/>
        <w:szCs w:val="40"/>
      </w:rPr>
    </w:lvl>
    <w:lvl w:ilvl="5">
      <w:start w:val="1"/>
      <w:numFmt w:val="bullet"/>
      <w:lvlText w:val=""/>
      <w:lvlJc w:val="left"/>
      <w:pPr>
        <w:tabs>
          <w:tab w:val="num" w:pos="2880"/>
        </w:tabs>
        <w:ind w:left="2880" w:hanging="360"/>
      </w:pPr>
      <w:rPr>
        <w:rFonts w:ascii="Symbol" w:hAnsi="Symbol" w:cs="Symbol" w:hint="default"/>
        <w:sz w:val="40"/>
        <w:szCs w:val="40"/>
      </w:rPr>
    </w:lvl>
    <w:lvl w:ilvl="6">
      <w:start w:val="1"/>
      <w:numFmt w:val="bullet"/>
      <w:lvlText w:val=""/>
      <w:lvlJc w:val="left"/>
      <w:pPr>
        <w:tabs>
          <w:tab w:val="num" w:pos="3240"/>
        </w:tabs>
        <w:ind w:left="3240" w:hanging="360"/>
      </w:pPr>
      <w:rPr>
        <w:rFonts w:ascii="Symbol" w:hAnsi="Symbol" w:cs="Symbol" w:hint="default"/>
        <w:sz w:val="40"/>
        <w:szCs w:val="40"/>
      </w:rPr>
    </w:lvl>
    <w:lvl w:ilvl="7">
      <w:start w:val="1"/>
      <w:numFmt w:val="bullet"/>
      <w:lvlText w:val=""/>
      <w:lvlJc w:val="left"/>
      <w:pPr>
        <w:tabs>
          <w:tab w:val="num" w:pos="3600"/>
        </w:tabs>
        <w:ind w:left="3600" w:hanging="360"/>
      </w:pPr>
      <w:rPr>
        <w:rFonts w:ascii="Symbol" w:hAnsi="Symbol" w:cs="Symbol" w:hint="default"/>
        <w:sz w:val="40"/>
        <w:szCs w:val="40"/>
      </w:rPr>
    </w:lvl>
    <w:lvl w:ilvl="8">
      <w:start w:val="1"/>
      <w:numFmt w:val="bullet"/>
      <w:lvlText w:val=""/>
      <w:lvlJc w:val="left"/>
      <w:pPr>
        <w:tabs>
          <w:tab w:val="num" w:pos="3960"/>
        </w:tabs>
        <w:ind w:left="3960" w:hanging="360"/>
      </w:pPr>
      <w:rPr>
        <w:rFonts w:ascii="Symbol" w:hAnsi="Symbol" w:cs="Symbol" w:hint="default"/>
        <w:sz w:val="40"/>
        <w:szCs w:val="40"/>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ru-RU" w:eastAsia="zh-CN" w:bidi="hi-IN"/>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pPr>
      <w:widowControl w:val="false"/>
      <w:suppressAutoHyphens w:val="tru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3"/>
    <w:pPr>
      <w:outlineLvl w:val="0"/>
    </w:pPr>
    <w:rPr>
      <w:b/>
      <w:bCs/>
      <w:sz w:val="36"/>
      <w:szCs w:val="36"/>
    </w:rPr>
  </w:style>
  <w:style w:type="paragraph" w:styleId="2">
    <w:name w:val="Заголовок 2"/>
    <w:basedOn w:val="Style13"/>
    <w:pPr>
      <w:spacing w:before="200" w:after="120"/>
      <w:outlineLvl w:val="1"/>
    </w:pPr>
    <w:rPr>
      <w:b/>
      <w:bCs/>
      <w:sz w:val="32"/>
      <w:szCs w:val="32"/>
    </w:rPr>
  </w:style>
  <w:style w:type="paragraph" w:styleId="3">
    <w:name w:val="Заголовок 3"/>
    <w:basedOn w:val="Style13"/>
    <w:pPr>
      <w:spacing w:before="140" w:after="120"/>
      <w:outlineLvl w:val="2"/>
    </w:pPr>
    <w:rPr>
      <w:b/>
      <w:bCs/>
      <w:color w:val="808080"/>
    </w:rPr>
  </w:style>
  <w:style w:type="character" w:styleId="DefaultParagraphFont" w:default="1">
    <w:name w:val="Default Paragraph Font"/>
    <w:uiPriority w:val="1"/>
    <w:semiHidden/>
    <w:unhideWhenUsed/>
    <w:rPr/>
  </w:style>
  <w:style w:type="character" w:styleId="FontStyle14" w:customStyle="1">
    <w:name w:val="Font Style14"/>
    <w:basedOn w:val="DefaultParagraphFont"/>
    <w:rPr>
      <w:rFonts w:ascii="Times New Roman" w:hAnsi="Times New Roman" w:cs="Times New Roman"/>
      <w:spacing w:val="10"/>
      <w:sz w:val="20"/>
      <w:szCs w:val="20"/>
    </w:rPr>
  </w:style>
  <w:style w:type="character" w:styleId="ListLabel9" w:customStyle="1">
    <w:name w:val="ListLabel 9"/>
    <w:rPr>
      <w:b/>
      <w:sz w:val="24"/>
      <w:szCs w:val="24"/>
    </w:rPr>
  </w:style>
  <w:style w:type="character" w:styleId="ListLabel10" w:customStyle="1">
    <w:name w:val="ListLabel 10"/>
    <w:rPr>
      <w:b w:val="false"/>
    </w:rPr>
  </w:style>
  <w:style w:type="character" w:styleId="ListLabel8" w:customStyle="1">
    <w:name w:val="ListLabel 8"/>
    <w:rPr>
      <w:rFonts w:cs="Symbol"/>
    </w:rPr>
  </w:style>
  <w:style w:type="character" w:styleId="ListLabel6" w:customStyle="1">
    <w:name w:val="ListLabel 6"/>
    <w:rPr>
      <w:rFonts w:cs="Courier New"/>
    </w:rPr>
  </w:style>
  <w:style w:type="character" w:styleId="ListLabel7" w:customStyle="1">
    <w:name w:val="ListLabel 7"/>
    <w:rPr>
      <w:rFonts w:cs="Wingdings"/>
    </w:rPr>
  </w:style>
  <w:style w:type="character" w:styleId="ListLabel5" w:customStyle="1">
    <w:name w:val="ListLabel 5"/>
    <w:rPr>
      <w:rFonts w:cs="Symbol"/>
      <w:color w:val="00000A"/>
    </w:rPr>
  </w:style>
  <w:style w:type="character" w:styleId="Style11" w:customStyle="1">
    <w:name w:val="Интернет-ссылка"/>
    <w:basedOn w:val="DefaultParagraphFont"/>
    <w:rPr>
      <w:color w:val="0000FF"/>
      <w:u w:val="single"/>
      <w:lang w:val="zxx" w:eastAsia="zxx" w:bidi="zxx"/>
    </w:rPr>
  </w:style>
  <w:style w:type="character" w:styleId="Style12" w:customStyle="1">
    <w:name w:val="Маркеры списка"/>
    <w:rPr>
      <w:rFonts w:ascii="OpenSymbol" w:hAnsi="OpenSymbol" w:eastAsia="OpenSymbol" w:cs="OpenSymbol"/>
      <w:sz w:val="40"/>
      <w:szCs w:val="40"/>
    </w:rPr>
  </w:style>
  <w:style w:type="character" w:styleId="ListLabel11" w:customStyle="1">
    <w:name w:val="ListLabel 11"/>
    <w:rPr>
      <w:rFonts w:cs="Symbol"/>
    </w:rPr>
  </w:style>
  <w:style w:type="character" w:styleId="ListLabel12" w:customStyle="1">
    <w:name w:val="ListLabel 12"/>
    <w:rPr>
      <w:rFonts w:cs="Symbol"/>
      <w:color w:val="00000A"/>
    </w:rPr>
  </w:style>
  <w:style w:type="character" w:styleId="ListLabel13" w:customStyle="1">
    <w:name w:val="ListLabel 13"/>
    <w:rPr>
      <w:rFonts w:cs="Courier New"/>
    </w:rPr>
  </w:style>
  <w:style w:type="character" w:styleId="ListLabel14" w:customStyle="1">
    <w:name w:val="ListLabel 14"/>
    <w:rPr>
      <w:rFonts w:cs="Wingdings"/>
    </w:rPr>
  </w:style>
  <w:style w:type="character" w:styleId="ListLabel15" w:customStyle="1">
    <w:name w:val="ListLabel 15"/>
    <w:rPr>
      <w:rFonts w:cs="Symbol"/>
    </w:rPr>
  </w:style>
  <w:style w:type="character" w:styleId="ListLabel16" w:customStyle="1">
    <w:name w:val="ListLabel 16"/>
    <w:rPr>
      <w:rFonts w:cs="Symbol"/>
      <w:color w:val="00000A"/>
    </w:rPr>
  </w:style>
  <w:style w:type="character" w:styleId="ListLabel17" w:customStyle="1">
    <w:name w:val="ListLabel 17"/>
    <w:rPr>
      <w:rFonts w:cs="Courier New"/>
    </w:rPr>
  </w:style>
  <w:style w:type="character" w:styleId="ListLabel18" w:customStyle="1">
    <w:name w:val="ListLabel 18"/>
    <w:rPr>
      <w:rFonts w:cs="Wingdings"/>
    </w:rPr>
  </w:style>
  <w:style w:type="character" w:styleId="ListLabel19" w:customStyle="1">
    <w:name w:val="ListLabel 19"/>
    <w:rPr>
      <w:rFonts w:cs="Symbol"/>
      <w:sz w:val="40"/>
      <w:szCs w:val="40"/>
    </w:rPr>
  </w:style>
  <w:style w:type="character" w:styleId="ListLabel20" w:customStyle="1">
    <w:name w:val="ListLabel 20"/>
    <w:rPr>
      <w:rFonts w:cs="Symbol"/>
      <w:sz w:val="40"/>
      <w:szCs w:val="40"/>
    </w:rPr>
  </w:style>
  <w:style w:type="character" w:styleId="ListLabel21" w:customStyle="1">
    <w:name w:val="ListLabel 21"/>
    <w:rPr>
      <w:rFonts w:cs="Symbol"/>
    </w:rPr>
  </w:style>
  <w:style w:type="character" w:styleId="ListLabel22" w:customStyle="1">
    <w:name w:val="ListLabel 22"/>
    <w:rPr>
      <w:rFonts w:cs="Symbol"/>
      <w:sz w:val="40"/>
      <w:szCs w:val="40"/>
    </w:rPr>
  </w:style>
  <w:style w:type="character" w:styleId="ListLabel23" w:customStyle="1">
    <w:name w:val="ListLabel 23"/>
    <w:rPr>
      <w:rFonts w:cs="Symbol"/>
    </w:rPr>
  </w:style>
  <w:style w:type="character" w:styleId="ListLabel24" w:customStyle="1">
    <w:name w:val="ListLabel 24"/>
    <w:rPr>
      <w:rFonts w:cs="Symbol"/>
      <w:sz w:val="40"/>
      <w:szCs w:val="40"/>
    </w:rPr>
  </w:style>
  <w:style w:type="character" w:styleId="ListLabel25" w:customStyle="1">
    <w:name w:val="ListLabel 25"/>
    <w:rPr>
      <w:rFonts w:cs="Symbol"/>
    </w:rPr>
  </w:style>
  <w:style w:type="character" w:styleId="ListLabel26" w:customStyle="1">
    <w:name w:val="ListLabel 26"/>
    <w:rPr>
      <w:rFonts w:cs="Symbol"/>
      <w:sz w:val="40"/>
      <w:szCs w:val="40"/>
    </w:rPr>
  </w:style>
  <w:style w:type="character" w:styleId="ListLabel27" w:customStyle="1">
    <w:name w:val="ListLabel 27"/>
    <w:rPr>
      <w:rFonts w:cs="Symbol"/>
    </w:rPr>
  </w:style>
  <w:style w:type="character" w:styleId="ListLabel28" w:customStyle="1">
    <w:name w:val="ListLabel 28"/>
    <w:rPr>
      <w:rFonts w:cs="Symbol"/>
      <w:sz w:val="40"/>
      <w:szCs w:val="40"/>
    </w:rPr>
  </w:style>
  <w:style w:type="character" w:styleId="ListLabel29" w:customStyle="1">
    <w:name w:val="ListLabel 29"/>
    <w:rPr>
      <w:rFonts w:cs="Symbol"/>
    </w:rPr>
  </w:style>
  <w:style w:type="character" w:styleId="ListLabel30" w:customStyle="1">
    <w:name w:val="ListLabel 30"/>
    <w:rPr>
      <w:rFonts w:cs="Symbol"/>
      <w:sz w:val="40"/>
      <w:szCs w:val="40"/>
    </w:rPr>
  </w:style>
  <w:style w:type="character" w:styleId="ListLabel31" w:customStyle="1">
    <w:name w:val="ListLabel 31"/>
    <w:rPr>
      <w:rFonts w:cs="Symbol"/>
    </w:rPr>
  </w:style>
  <w:style w:type="character" w:styleId="ListLabel32" w:customStyle="1">
    <w:name w:val="ListLabel 32"/>
    <w:rPr>
      <w:rFonts w:cs="Symbol"/>
      <w:sz w:val="40"/>
      <w:szCs w:val="40"/>
    </w:rPr>
  </w:style>
  <w:style w:type="character" w:styleId="ListLabel33" w:customStyle="1">
    <w:name w:val="ListLabel 33"/>
    <w:rPr>
      <w:rFonts w:cs="Symbol"/>
    </w:rPr>
  </w:style>
  <w:style w:type="character" w:styleId="ListLabel34" w:customStyle="1">
    <w:name w:val="ListLabel 34"/>
    <w:rPr>
      <w:rFonts w:cs="Symbol"/>
      <w:sz w:val="40"/>
      <w:szCs w:val="40"/>
    </w:rPr>
  </w:style>
  <w:style w:type="character" w:styleId="ListLabel35" w:customStyle="1">
    <w:name w:val="ListLabel 35"/>
    <w:rPr>
      <w:rFonts w:cs="Symbol"/>
    </w:rPr>
  </w:style>
  <w:style w:type="character" w:styleId="ListLabel36" w:customStyle="1">
    <w:name w:val="ListLabel 36"/>
    <w:rPr>
      <w:rFonts w:cs="Symbol"/>
      <w:sz w:val="40"/>
      <w:szCs w:val="40"/>
    </w:rPr>
  </w:style>
  <w:style w:type="character" w:styleId="ListLabel37" w:customStyle="1">
    <w:name w:val="ListLabel 37"/>
    <w:rPr>
      <w:rFonts w:cs="Symbol"/>
    </w:rPr>
  </w:style>
  <w:style w:type="character" w:styleId="ListLabel38" w:customStyle="1">
    <w:name w:val="ListLabel 38"/>
    <w:rPr>
      <w:rFonts w:cs="Symbol"/>
      <w:sz w:val="40"/>
      <w:szCs w:val="40"/>
    </w:rPr>
  </w:style>
  <w:style w:type="character" w:styleId="ListLabel39" w:customStyle="1">
    <w:name w:val="ListLabel 39"/>
    <w:rPr>
      <w:rFonts w:cs="Symbol"/>
    </w:rPr>
  </w:style>
  <w:style w:type="character" w:styleId="ListLabel40" w:customStyle="1">
    <w:name w:val="ListLabel 40"/>
    <w:rPr>
      <w:rFonts w:cs="Symbol"/>
      <w:sz w:val="40"/>
      <w:szCs w:val="40"/>
    </w:rPr>
  </w:style>
  <w:style w:type="character" w:styleId="ListLabel41" w:customStyle="1">
    <w:name w:val="ListLabel 41"/>
    <w:rPr>
      <w:rFonts w:cs="Symbol"/>
    </w:rPr>
  </w:style>
  <w:style w:type="character" w:styleId="ListLabel42" w:customStyle="1">
    <w:name w:val="ListLabel 42"/>
    <w:rPr>
      <w:rFonts w:cs="Symbol"/>
      <w:sz w:val="40"/>
      <w:szCs w:val="40"/>
    </w:rPr>
  </w:style>
  <w:style w:type="character" w:styleId="ListLabel43" w:customStyle="1">
    <w:name w:val="ListLabel 43"/>
    <w:rPr>
      <w:rFonts w:cs="Symbol"/>
      <w:sz w:val="40"/>
      <w:szCs w:val="40"/>
    </w:rPr>
  </w:style>
  <w:style w:type="character" w:styleId="ListLabel44" w:customStyle="1">
    <w:name w:val="ListLabel 44"/>
    <w:rPr>
      <w:rFonts w:cs="Courier New"/>
    </w:rPr>
  </w:style>
  <w:style w:type="character" w:styleId="ListLabel45" w:customStyle="1">
    <w:name w:val="ListLabel 45"/>
    <w:rPr>
      <w:sz w:val="40"/>
      <w:szCs w:val="40"/>
    </w:rPr>
  </w:style>
  <w:style w:type="character" w:styleId="ListLabel46" w:customStyle="1">
    <w:name w:val="ListLabel 46"/>
    <w:rPr>
      <w:rFonts w:cs="Courier New"/>
      <w:sz w:val="40"/>
      <w:szCs w:val="40"/>
    </w:rPr>
  </w:style>
  <w:style w:type="character" w:styleId="ListLabel47" w:customStyle="1">
    <w:name w:val="ListLabel 47"/>
    <w:rPr>
      <w:rFonts w:cs="Symbol"/>
      <w:sz w:val="40"/>
      <w:szCs w:val="40"/>
    </w:rPr>
  </w:style>
  <w:style w:type="character" w:styleId="ListLabel48" w:customStyle="1">
    <w:name w:val="ListLabel 48"/>
    <w:rPr>
      <w:rFonts w:cs="Symbol"/>
    </w:rPr>
  </w:style>
  <w:style w:type="character" w:styleId="ListLabel49" w:customStyle="1">
    <w:name w:val="ListLabel 49"/>
    <w:rPr>
      <w:rFonts w:cs="Courier New"/>
    </w:rPr>
  </w:style>
  <w:style w:type="character" w:styleId="ListLabel50" w:customStyle="1">
    <w:name w:val="ListLabel 50"/>
    <w:rPr>
      <w:rFonts w:cs="Wingdings"/>
    </w:rPr>
  </w:style>
  <w:style w:type="character" w:styleId="ListLabel51" w:customStyle="1">
    <w:name w:val="ListLabel 51"/>
    <w:rPr>
      <w:rFonts w:cs="Courier New"/>
      <w:sz w:val="40"/>
      <w:szCs w:val="40"/>
    </w:rPr>
  </w:style>
  <w:style w:type="character" w:styleId="ListLabel52">
    <w:name w:val="ListLabel 52"/>
    <w:rPr>
      <w:rFonts w:cs="Symbol"/>
      <w:sz w:val="40"/>
      <w:szCs w:val="40"/>
    </w:rPr>
  </w:style>
  <w:style w:type="character" w:styleId="ListLabel53">
    <w:name w:val="ListLabel 53"/>
    <w:rPr>
      <w:rFonts w:cs="Symbol"/>
    </w:rPr>
  </w:style>
  <w:style w:type="character" w:styleId="ListLabel54">
    <w:name w:val="ListLabel 54"/>
    <w:rPr>
      <w:rFonts w:cs="Courier New"/>
    </w:rPr>
  </w:style>
  <w:style w:type="character" w:styleId="ListLabel55">
    <w:name w:val="ListLabel 55"/>
    <w:rPr>
      <w:rFonts w:cs="Wingdings"/>
    </w:rPr>
  </w:style>
  <w:style w:type="character" w:styleId="ListLabel56">
    <w:name w:val="ListLabel 56"/>
    <w:rPr>
      <w:rFonts w:cs="Courier New"/>
      <w:sz w:val="40"/>
      <w:szCs w:val="40"/>
    </w:rPr>
  </w:style>
  <w:style w:type="character" w:styleId="ListLabel57">
    <w:name w:val="ListLabel 57"/>
    <w:rPr>
      <w:rFonts w:cs="Symbol"/>
    </w:rPr>
  </w:style>
  <w:style w:type="character" w:styleId="ListLabel58">
    <w:name w:val="ListLabel 58"/>
    <w:rPr>
      <w:rFonts w:cs="Courier New"/>
    </w:rPr>
  </w:style>
  <w:style w:type="character" w:styleId="ListLabel59">
    <w:name w:val="ListLabel 59"/>
    <w:rPr>
      <w:rFonts w:cs="Wingdings"/>
    </w:rPr>
  </w:style>
  <w:style w:type="character" w:styleId="ListLabel60">
    <w:name w:val="ListLabel 60"/>
    <w:rPr>
      <w:rFonts w:cs="Courier New"/>
      <w:sz w:val="40"/>
      <w:szCs w:val="40"/>
    </w:rPr>
  </w:style>
  <w:style w:type="character" w:styleId="ListLabel61">
    <w:name w:val="ListLabel 61"/>
    <w:rPr>
      <w:rFonts w:cs="Symbol"/>
      <w:sz w:val="40"/>
      <w:szCs w:val="40"/>
    </w:rPr>
  </w:style>
  <w:style w:type="character" w:styleId="ListLabel62">
    <w:name w:val="ListLabel 62"/>
    <w:rPr>
      <w:rFonts w:cs="Symbol"/>
    </w:rPr>
  </w:style>
  <w:style w:type="character" w:styleId="ListLabel63">
    <w:name w:val="ListLabel 63"/>
    <w:rPr>
      <w:rFonts w:cs="Courier New"/>
    </w:rPr>
  </w:style>
  <w:style w:type="character" w:styleId="ListLabel64">
    <w:name w:val="ListLabel 64"/>
    <w:rPr>
      <w:rFonts w:cs="Wingdings"/>
    </w:rPr>
  </w:style>
  <w:style w:type="character" w:styleId="ListLabel65">
    <w:name w:val="ListLabel 65"/>
    <w:rPr>
      <w:rFonts w:cs="Courier New"/>
      <w:sz w:val="40"/>
      <w:szCs w:val="40"/>
    </w:rPr>
  </w:style>
  <w:style w:type="character" w:styleId="ListLabel66">
    <w:name w:val="ListLabel 66"/>
    <w:rPr>
      <w:rFonts w:cs="Symbol"/>
      <w:sz w:val="40"/>
      <w:szCs w:val="40"/>
    </w:rPr>
  </w:style>
  <w:style w:type="character" w:styleId="ListLabel67">
    <w:name w:val="ListLabel 67"/>
    <w:rPr>
      <w:rFonts w:cs="Symbol"/>
    </w:rPr>
  </w:style>
  <w:style w:type="character" w:styleId="ListLabel68">
    <w:name w:val="ListLabel 68"/>
    <w:rPr>
      <w:rFonts w:cs="Courier New"/>
    </w:rPr>
  </w:style>
  <w:style w:type="character" w:styleId="ListLabel69">
    <w:name w:val="ListLabel 69"/>
    <w:rPr>
      <w:rFonts w:cs="Wingdings"/>
    </w:rPr>
  </w:style>
  <w:style w:type="character" w:styleId="ListLabel70">
    <w:name w:val="ListLabel 70"/>
    <w:rPr>
      <w:rFonts w:cs="Courier New"/>
      <w:sz w:val="40"/>
      <w:szCs w:val="40"/>
    </w:rPr>
  </w:style>
  <w:style w:type="character" w:styleId="ListLabel71">
    <w:name w:val="ListLabel 71"/>
    <w:rPr>
      <w:rFonts w:cs="Symbol"/>
      <w:sz w:val="40"/>
      <w:szCs w:val="40"/>
    </w:rPr>
  </w:style>
  <w:style w:type="paragraph" w:styleId="Style13" w:customStyle="1">
    <w:name w:val="Заголовок"/>
    <w:basedOn w:val="Normal"/>
    <w:next w:val="Style14"/>
    <w:pPr>
      <w:keepNext/>
      <w:spacing w:before="240" w:after="120"/>
    </w:pPr>
    <w:rPr>
      <w:rFonts w:ascii="Liberation Sans" w:hAnsi="Liberation Sans" w:eastAsia="Microsoft YaHei"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pPr>
      <w:suppressLineNumbers/>
    </w:pPr>
    <w:rPr>
      <w:rFonts w:cs="Mangal"/>
    </w:rPr>
  </w:style>
  <w:style w:type="paragraph" w:styleId="Style18" w:customStyle="1">
    <w:name w:val="Заглавие"/>
    <w:basedOn w:val="Style13"/>
    <w:pPr>
      <w:suppressLineNumbers/>
      <w:spacing w:before="120" w:after="120"/>
      <w:jc w:val="center"/>
    </w:pPr>
    <w:rPr>
      <w:b/>
      <w:bCs/>
      <w:i/>
      <w:iCs/>
      <w:sz w:val="56"/>
      <w:szCs w:val="56"/>
    </w:rPr>
  </w:style>
  <w:style w:type="paragraph" w:styleId="Indexheading">
    <w:name w:val="index heading"/>
    <w:basedOn w:val="Normal"/>
    <w:pPr>
      <w:suppressLineNumbers/>
    </w:pPr>
    <w:rPr/>
  </w:style>
  <w:style w:type="paragraph" w:styleId="Style19" w:customStyle="1">
    <w:name w:val="Style1"/>
    <w:basedOn w:val="Normal"/>
    <w:pPr>
      <w:spacing w:lineRule="exact" w:line="274"/>
      <w:jc w:val="center"/>
    </w:pPr>
    <w:rPr/>
  </w:style>
  <w:style w:type="paragraph" w:styleId="ListParagraph">
    <w:name w:val="List Paragraph"/>
    <w:basedOn w:val="Normal"/>
    <w:pPr>
      <w:spacing w:before="0" w:after="0"/>
      <w:ind w:left="720" w:right="0" w:hanging="0"/>
      <w:contextualSpacing/>
    </w:pPr>
    <w:rPr>
      <w:sz w:val="28"/>
      <w:szCs w:val="20"/>
    </w:rPr>
  </w:style>
  <w:style w:type="paragraph" w:styleId="BlockText">
    <w:name w:val="Block Text"/>
    <w:basedOn w:val="Normal"/>
    <w:pPr/>
    <w:rPr/>
  </w:style>
  <w:style w:type="paragraph" w:styleId="Style20">
    <w:name w:val="Подзаголовок"/>
    <w:basedOn w:val="Style13"/>
    <w:pPr>
      <w:spacing w:before="60" w:after="120"/>
      <w:jc w:val="center"/>
    </w:pPr>
    <w:rPr>
      <w:sz w:val="36"/>
      <w:szCs w:val="36"/>
    </w:rPr>
  </w:style>
  <w:style w:type="paragraph" w:styleId="Style21" w:customStyle="1">
    <w:name w:val="Содержимое таблицы"/>
    <w:basedOn w:val="Normal"/>
    <w:pPr/>
    <w:rPr/>
  </w:style>
  <w:style w:type="paragraph" w:styleId="Style22" w:customStyle="1">
    <w:name w:val="Заголовок таблицы"/>
    <w:basedOn w:val="Style21"/>
    <w:pPr/>
    <w:rPr/>
  </w:style>
  <w:style w:type="paragraph" w:styleId="11" w:customStyle="1">
    <w:name w:val="заголовок 1"/>
    <w:pPr>
      <w:widowControl/>
      <w:suppressAutoHyphens w:val="true"/>
      <w:bidi w:val="0"/>
      <w:spacing w:before="240" w:after="60"/>
      <w:jc w:val="left"/>
    </w:pPr>
    <w:rPr>
      <w:rFonts w:ascii="Arial" w:hAnsi="Arial" w:eastAsia="SimSun" w:cs="Mangal"/>
      <w:b/>
      <w:color w:val="00000A"/>
      <w:sz w:val="32"/>
      <w:szCs w:val="24"/>
      <w:lang w:val="ru-RU" w:eastAsia="zh-CN" w:bidi="hi-IN"/>
    </w:rPr>
  </w:style>
  <w:style w:type="paragraph" w:styleId="Style23">
    <w:name w:val="Верхний колонтитул"/>
    <w:basedOn w:val="Normal"/>
    <w:pPr/>
    <w:rPr/>
  </w:style>
  <w:style w:type="paragraph" w:styleId="Style24">
    <w:name w:val="Цитата"/>
    <w:basedOn w:val="Normal"/>
    <w:pPr/>
    <w:rPr/>
  </w:style>
  <w:style w:type="numbering" w:styleId="NoList" w:default="1">
    <w:name w:val="No List"/>
    <w:uiPriority w:val="99"/>
    <w:semiHidden/>
    <w:unhideWhenUsed/>
  </w:style>
  <w:style w:type="table" w:default="1" w:styleId="a2">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olosdushi_konkurs@mail.ru" TargetMode="External"/><Relationship Id="rId3" Type="http://schemas.openxmlformats.org/officeDocument/2006/relationships/hyperlink" Target="https://vk.com/barnaul_golos_dushi_konkurs"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467D5-D6F3-4234-9582-338689AC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2017-01-18T06:27:00Z</dcterms:created>
  <dc:creator>SHABANOVA</dc:creator>
  <dc:language>ru-RU</dc:language>
  <cp:lastModifiedBy>USER</cp:lastModifiedBy>
  <cp:lastPrinted>2017-01-18T09:08:00Z</cp:lastPrinted>
  <dcterms:modified xsi:type="dcterms:W3CDTF">2017-01-18T09:09:00Z</dcterms:modified>
  <cp:revision>6</cp:revision>
</cp:coreProperties>
</file>