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4BC6">
        <w:rPr>
          <w:rFonts w:ascii="Times New Roman" w:hAnsi="Times New Roman" w:cs="Times New Roman"/>
          <w:sz w:val="24"/>
          <w:szCs w:val="24"/>
        </w:rPr>
        <w:t>ПОЛОЖЕНИЕ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ОБ ОДИННАДЦАТОМ  МЕЖДУНАРОДНОМ  КОНКУРСЕ  ИСПОЛНИТЕЛЕЙ ДУХОВНОЙ МУЗЫКИ «РЕ-ЛИГО» 2020  в Санкт-Петербурге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Сроки проведения: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28 - 30 ноября 2020 года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Прием заявок до 16 ноября 2020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1.Одиннадцатый международный конкурс исполнителей духовной музыки «Ре-лиго» 2020 Санкт-Петербург (далее – Конкурс) проводится автономной некоммерческой организацией «Санкт-Петербургский центр развития духовной культуры» (далее «СПБЦРДК»).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Соучредители: Комитет по культуре Ленинградской области; Санкт-Петербургский государственный институт культуры; Санкт-Петербургское музыкально-педагогическое училище; Санкт-Петербургское отделение Объединения педагогов фортепиано «ЭПТА» («EPTA-Russia» European Piano Teachers Association).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Конкурс проходит при поддержке Ассоциации музыкальных конкурсов России,  других государственных и общественных организаций.</w:t>
      </w:r>
    </w:p>
    <w:p w:rsid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2.   Целью конкурса является создание сообщества музыкантов ценящих и понимающих произведения духовной культуры, созданных в русле или под влиянием различных религиозных конфессий, и  адекватно воспринимающих их как явления духовной культуры, принадлежащей всему Человечеству, всей мировой культуре. При этом организаторы не подразумевают духовной культурой только принадлежащей к религиозной, церковной культуре. Для нас равнозначимы как религиозная, так и светская духовность.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3.   Задачи конкурса: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1)   Сохранение и развитие многоконфессиональной культуры Санкт-Петербурга, Ленинградской области и России, поддержка самобытности и специфичности нашего города в современной отечественной и мировой культуре;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2)   объединение различных религиозно-духовных традиций в конкурсном  движении, которое способствует духовному просвещению, культурному и нравственному развитию современного общества;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3)   выявление и всесторонняя поддержка талантливых исполнителей и коллективов, способствующих развитию духовной культуры, толерантности и вероуважения в современном обществе;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4)   обмен творческим опытом между коллективами, руководителями, педагогами, представителями различных конфессий, поддержание постоянных творческих контактов между ними, повышение профессионального мастерства руководителей коллективов и педагогов;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5)   привлечение внимания со стороны государственных, международных, религиозных, общественных и коммерческих организаций к проблемам межконфессионального сотрудничества в сфере религиозно-духовной культуры.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4.   Конкурс проводится по следующим номинациям: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lastRenderedPageBreak/>
        <w:t xml:space="preserve">1)   </w:t>
      </w:r>
      <w:r w:rsidRPr="00E205FA">
        <w:rPr>
          <w:rFonts w:ascii="Times New Roman" w:hAnsi="Times New Roman" w:cs="Times New Roman"/>
          <w:b/>
          <w:sz w:val="24"/>
          <w:szCs w:val="24"/>
        </w:rPr>
        <w:t>Хоровое, оркестровое и ансамблевое</w:t>
      </w:r>
      <w:r w:rsidRPr="00A24BC6">
        <w:rPr>
          <w:rFonts w:ascii="Times New Roman" w:hAnsi="Times New Roman" w:cs="Times New Roman"/>
          <w:sz w:val="24"/>
          <w:szCs w:val="24"/>
        </w:rPr>
        <w:t xml:space="preserve">  искусство (в т.ч. концертмейстерское искусство);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2)   </w:t>
      </w:r>
      <w:r w:rsidRPr="00E205FA">
        <w:rPr>
          <w:rFonts w:ascii="Times New Roman" w:hAnsi="Times New Roman" w:cs="Times New Roman"/>
          <w:b/>
          <w:sz w:val="24"/>
          <w:szCs w:val="24"/>
        </w:rPr>
        <w:t>Сольное инструментальное</w:t>
      </w:r>
      <w:r w:rsidRPr="00A24BC6">
        <w:rPr>
          <w:rFonts w:ascii="Times New Roman" w:hAnsi="Times New Roman" w:cs="Times New Roman"/>
          <w:sz w:val="24"/>
          <w:szCs w:val="24"/>
        </w:rPr>
        <w:t xml:space="preserve"> исполнительское искусство (по направлениям: солисты-инструменталисты и инструментальные ансамбли академической и народной (фольклорной) традиций и следующим специальностям: фортепиано, струнные (скрипка, альт, виолончель), духовые (флейта, гобой, кларнет, фагот, труба, валторна, тромбон, туба), народные (гитара, баян, аккордеон, балалайка, домра), ударные инструменты;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3)  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 Вокальное </w:t>
      </w:r>
      <w:r w:rsidRPr="00A24BC6">
        <w:rPr>
          <w:rFonts w:ascii="Times New Roman" w:hAnsi="Times New Roman" w:cs="Times New Roman"/>
          <w:sz w:val="24"/>
          <w:szCs w:val="24"/>
        </w:rPr>
        <w:t>исполнительское искусство (солисты-вокалисты, вокальные ансамбли и хоры академической и народной (фольклорной) исполнительских традиций;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4) 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  Вокально-инструментальное</w:t>
      </w:r>
      <w:r w:rsidRPr="00A24BC6">
        <w:rPr>
          <w:rFonts w:ascii="Times New Roman" w:hAnsi="Times New Roman" w:cs="Times New Roman"/>
          <w:sz w:val="24"/>
          <w:szCs w:val="24"/>
        </w:rPr>
        <w:t xml:space="preserve"> творчество (академической и народных традиций);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5)  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 Композиция и аранжировка</w:t>
      </w:r>
      <w:r w:rsidRPr="00A24BC6">
        <w:rPr>
          <w:rFonts w:ascii="Times New Roman" w:hAnsi="Times New Roman" w:cs="Times New Roman"/>
          <w:sz w:val="24"/>
          <w:szCs w:val="24"/>
        </w:rPr>
        <w:t>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6) 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 Концертмейстерское </w:t>
      </w:r>
      <w:r w:rsidRPr="00A24BC6">
        <w:rPr>
          <w:rFonts w:ascii="Times New Roman" w:hAnsi="Times New Roman" w:cs="Times New Roman"/>
          <w:sz w:val="24"/>
          <w:szCs w:val="24"/>
        </w:rPr>
        <w:t>искусство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Особо приветствуются исполнители и коллективы, представляющие различные этнографические (национальные) направления в традиционной духовной культуре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5.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   Возрастные категории</w:t>
      </w:r>
      <w:r w:rsidRPr="00A24BC6">
        <w:rPr>
          <w:rFonts w:ascii="Times New Roman" w:hAnsi="Times New Roman" w:cs="Times New Roman"/>
          <w:sz w:val="24"/>
          <w:szCs w:val="24"/>
        </w:rPr>
        <w:t>: до 11 лет, 12-16 лет; 17-20, 21-25 лет; старше 26; смешанная группа.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Оргкомитет конкурса оставляет за собой право объединять или разделять номинации и возрастные категории, а также вводить новые в зависимости от количества исполнителей и особенностей репертуара и специфики исполнителей, желающих принять участие в той или иной номинации.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Аккредитация дополнительных номинаций производится за счет средств Оргкомитета.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6.   В конкурсе принимают участие учащиеся  и преподаватели государственных и негосударственных высших, средних профессиональных образовательных учреждений (колледжей, училищ, лицеев), государственных бюджетных образовательных учреждений дополнительного образования детей (ДШИ, ДМШ, гимназии, центры эстетического воспитания и др.), а также негосударственных учебных заведений и объединений. По желанию участники любительских объединений могут быть выделены в самостоятельную группу («любители»)  внутри своей номинации и возрастной категории.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7. 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В 2020 году в связи с неопределенностью эпидемиологической обстановки и </w:t>
      </w:r>
      <w:r w:rsidRPr="00A24BC6">
        <w:rPr>
          <w:rFonts w:ascii="Times New Roman" w:hAnsi="Times New Roman" w:cs="Times New Roman"/>
          <w:sz w:val="24"/>
          <w:szCs w:val="24"/>
        </w:rPr>
        <w:t>соответственно возможностями проведения конкурсных прослушиваний в традиционном очном режиме  конкурс будет проводится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 в режиме «по видеозаписям»</w:t>
      </w:r>
      <w:r w:rsidRPr="00A24BC6">
        <w:rPr>
          <w:rFonts w:ascii="Times New Roman" w:hAnsi="Times New Roman" w:cs="Times New Roman"/>
          <w:sz w:val="24"/>
          <w:szCs w:val="24"/>
        </w:rPr>
        <w:t>. Технические требования к видеозаписям изложены ниже.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8. Конкурс проводится в два тура. 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Первый тур </w:t>
      </w:r>
      <w:r w:rsidRPr="00A24BC6">
        <w:rPr>
          <w:rFonts w:ascii="Times New Roman" w:hAnsi="Times New Roman" w:cs="Times New Roman"/>
          <w:sz w:val="24"/>
          <w:szCs w:val="24"/>
        </w:rPr>
        <w:t xml:space="preserve">– общее прослушивание по номинациям и возрастным группам. Порядок выступления на первом туре определяется алфавитным порядком внутри возрастной категории (по «подкатегориям»). </w:t>
      </w:r>
      <w:r w:rsidRPr="00E205FA">
        <w:rPr>
          <w:rFonts w:ascii="Times New Roman" w:hAnsi="Times New Roman" w:cs="Times New Roman"/>
          <w:b/>
          <w:sz w:val="24"/>
          <w:szCs w:val="24"/>
        </w:rPr>
        <w:t>Второй тур</w:t>
      </w:r>
      <w:r w:rsidRPr="00A24BC6">
        <w:rPr>
          <w:rFonts w:ascii="Times New Roman" w:hAnsi="Times New Roman" w:cs="Times New Roman"/>
          <w:sz w:val="24"/>
          <w:szCs w:val="24"/>
        </w:rPr>
        <w:t xml:space="preserve"> – соискание «Гран-при», в котором участвуют исполнители, набравшее максимальное количество баллов по результатам первого тура (9,8- 10,0 по одному участнику от номинации) и рекомендованные жюри для участия во втором туре.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9.   Для осуществления подготовительной работы и контроля  за соблюдением настоящего Положения формируется Оргкомитет, в состав которого входят представители АНО «Санкт-Петербургский центр развития духовной культуры», Комитета по культуре Ленинградской области,  Санкт-Петербургского музыкально-педагогического училища, других государственных и общественных организаций. Персональный состав Оргкомитета утверждается за 8 месяцев до начала конкурса.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10.  Для оценки выступлений формируется жюри конкурса из музыкантов-профессионалов, представителей высших, средних профессиональных учебных заведений, представителей  УМЦ, представителей конфессий. Персональный состав жюри утверждается на собрании оргкомитета конкурса в сентябре 2019 года, но не оглашается до публикации в буклете конкурса.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11. Выступления участников оцениваются по десятибалльной системе. Участникам, набравшим средний балл  от 8,0 до 10,0, присуждается звание Лауреата конкурса, от 7,5 до 7,9 – звание дипломанта конкурса, остальным – дипломы участника конкурса  или дипломантов фестиваля "РЕ-ЛИГО" 2020.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12. Жюри конкурса работает в соответствии с Регламентом согласно Приложению. Решение жюри окончательное и пересмотру не подлежит.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13.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 Заявки оформляются по форме, размещенной на сайте </w:t>
      </w:r>
      <w:r w:rsidRPr="00A24BC6">
        <w:rPr>
          <w:rFonts w:ascii="Times New Roman" w:hAnsi="Times New Roman" w:cs="Times New Roman"/>
          <w:sz w:val="24"/>
          <w:szCs w:val="24"/>
        </w:rPr>
        <w:t>СПбЦРДК www.sp-culture.com  . К заявке необходимо приложить файл в формате *jpg с фотографией участника,  для размещения в буклете и ссылку на размещенную в интернете видеозапись конкурсной программы. Одновременно к заявке отдельным файлом прикладывается сканированная копия документа об оплате орг.взноса (банковские реквизиты СПбЦРДК размещены на сайте  www.sp-culture.com ), размеры взносов в соответствии с номинациями участников и возрастными категориями  указаны в разделе «Конкурс «РЕ-ЛИГО» 2020 Санкт-Петербург «финансовые условия»). Все документы (все файлы) отправляются по электронной почте одним письмом по адресу: info@sp-culture.com Заявка считается принятой, если в электронном письме прикреплены 4 файла – заявка, фотография (*.jpeg), ссылка на размещенную в интернете запись программы, скан документа о перечислении оргвзноса и оргкомитет прислал ответ о принятии заявки. Если ответ от оргкомитет не поступает в течение трех рабочих дней, необходимо связаться с оргкомитетом.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14. Высланная заявка на участие в конкурсе является подтверждением принятия участником условий проведения конкурса. Участники, приславшие заявки, не подтвержденные платежными документами до 16 ноября 2020 года, к конкурсным прослушиваниям не допускаются.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15. Требования  по конкурсной программе размещены на сайте СПБЦРДК (www.sp-culture.com  ) в разделе «Конкурс «РЕ-ЛИГО» Санкт-Петербург 2020 - Программа конкурса.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16.  Вопросы по программе и участию в конкурсе просьба направлять по электронной почте info@sp-culture.com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17.  Подробная информация о проведении конкурса размещена на</w:t>
      </w:r>
    </w:p>
    <w:p w:rsidR="00A24BC6" w:rsidRPr="00A24BC6" w:rsidRDefault="00361234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E205FA" w:rsidRPr="0016219B">
          <w:rPr>
            <w:rStyle w:val="a3"/>
            <w:rFonts w:ascii="Times New Roman" w:hAnsi="Times New Roman" w:cs="Times New Roman"/>
            <w:sz w:val="24"/>
            <w:szCs w:val="24"/>
          </w:rPr>
          <w:t>www.sp-culture.com</w:t>
        </w:r>
      </w:hyperlink>
      <w:r w:rsidR="00E20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t>Программа конкурса</w:t>
      </w:r>
      <w:r w:rsidRPr="00A24BC6">
        <w:rPr>
          <w:rFonts w:ascii="Times New Roman" w:hAnsi="Times New Roman" w:cs="Times New Roman"/>
          <w:sz w:val="24"/>
          <w:szCs w:val="24"/>
        </w:rPr>
        <w:t>: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t>ТРЕБОВАНИЯ ПО НОМИНАЦИЯМ: ХОРОВОЕ, ОРКЕСТРОВОЕ, АНСАМБЛЕВОЕ, СОЛЬНОЕ ИСПОЛНИТЕЛЬСКОЕ ИСКУССТВО, КОМПОЗИЦИЯ И АРАНЖИРОВКА</w:t>
      </w:r>
      <w:r w:rsidRPr="00A24BC6">
        <w:rPr>
          <w:rFonts w:ascii="Times New Roman" w:hAnsi="Times New Roman" w:cs="Times New Roman"/>
          <w:sz w:val="24"/>
          <w:szCs w:val="24"/>
        </w:rPr>
        <w:t>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lastRenderedPageBreak/>
        <w:t>Репертуар хоров, оркестров, вокальных, инструментальных, вокально-инструментальных ансамблей и солистов  академической и фольклорной направленности должен включать произведения духовной музыки (или, при отсут</w:t>
      </w:r>
      <w:r w:rsidR="00E205FA">
        <w:rPr>
          <w:rFonts w:ascii="Times New Roman" w:hAnsi="Times New Roman" w:cs="Times New Roman"/>
          <w:sz w:val="24"/>
          <w:szCs w:val="24"/>
        </w:rPr>
        <w:t>ствии их, произведения XVI-</w:t>
      </w:r>
      <w:r w:rsidR="00E205F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24BC6">
        <w:rPr>
          <w:rFonts w:ascii="Times New Roman" w:hAnsi="Times New Roman" w:cs="Times New Roman"/>
          <w:sz w:val="24"/>
          <w:szCs w:val="24"/>
        </w:rPr>
        <w:t xml:space="preserve"> веков) общей продолжительностью в соответствии со своей возрастной группой.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t>Обязательным</w:t>
      </w:r>
      <w:r w:rsidRPr="00A24BC6">
        <w:rPr>
          <w:rFonts w:ascii="Times New Roman" w:hAnsi="Times New Roman" w:cs="Times New Roman"/>
          <w:sz w:val="24"/>
          <w:szCs w:val="24"/>
        </w:rPr>
        <w:t xml:space="preserve"> для каждой номинации и возрастной группы является исполнение произведений, созданных в различных традициях духовной культуры. Для номинации «композиция и аранжировка» обязательным является представление нот духовной композиции, представленной на конкурс.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При этом духовность нами понимается не только как церковная или религиозная, но и как светская духовность, которая имеет, может быть, даже более важное значение для становления личности человека.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При возникновении вопросов по репертуару, пожалуйста, обращайтесь в оргкомитет конкурса.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E205FA" w:rsidRDefault="00A24BC6" w:rsidP="00A24B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исполнительское искусство: Первый тур.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(примерные требования).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t>Фортепиано соло</w:t>
      </w:r>
      <w:r w:rsidRPr="00A24BC6">
        <w:rPr>
          <w:rFonts w:ascii="Times New Roman" w:hAnsi="Times New Roman" w:cs="Times New Roman"/>
          <w:sz w:val="24"/>
          <w:szCs w:val="24"/>
        </w:rPr>
        <w:t xml:space="preserve">. </w:t>
      </w:r>
      <w:r w:rsidRPr="00E205FA">
        <w:rPr>
          <w:rFonts w:ascii="Times New Roman" w:hAnsi="Times New Roman" w:cs="Times New Roman"/>
          <w:sz w:val="24"/>
          <w:szCs w:val="24"/>
          <w:u w:val="single"/>
        </w:rPr>
        <w:t>Возрастная категория (до 11 лет).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- Одна двухголосная инвенция И.С.Баха или 2- маленьких прелюдии или 2 пьесы из тетради А.М. Бах;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- Одно произведение композитора XIX или ХХI века (например, П. И. Чайковский. Детский альбом («Утренняя молитва», «В церкви» или другое); Р. Шуман. Альбом для юношества («Хорал»), и др.) или любое по выбору исполнителя.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Продолжительность программы не более 5-7 минут.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E205FA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205FA">
        <w:rPr>
          <w:rFonts w:ascii="Times New Roman" w:hAnsi="Times New Roman" w:cs="Times New Roman"/>
          <w:sz w:val="24"/>
          <w:szCs w:val="24"/>
          <w:u w:val="single"/>
        </w:rPr>
        <w:t>Возрастная категория 12-16 лет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- Одна двухголосная или трехголосная инвенция И.С.Баха или хоральная прелюдия или прелюдия и фуга в оригинальном изложении или в транскрипции) или полифоническое произведение композитора эпохи барокко.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- Произведение композитора ХIХ - ХХ века (полифоническое или желательно связанное с духовной тематикой или любое по выбору исполнителя).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Продолжительность программы не более 7-10 минут.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E205FA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205FA">
        <w:rPr>
          <w:rFonts w:ascii="Times New Roman" w:hAnsi="Times New Roman" w:cs="Times New Roman"/>
          <w:sz w:val="24"/>
          <w:szCs w:val="24"/>
          <w:u w:val="single"/>
        </w:rPr>
        <w:t>Возрастная группа 17-20 лет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- И.С.Бах. Прелюдия и фуга (любая из ХТК или транскрипция) или одна-две хоральные прелюдии (оригинальные или транскрипции) или 2 инвенции (трехголосные).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- Произведение композитора XIX - ХХ</w:t>
      </w:r>
      <w:r w:rsidR="00E205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4BC6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Продолжительность программы не более 10 -12 минут.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E205FA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205FA">
        <w:rPr>
          <w:rFonts w:ascii="Times New Roman" w:hAnsi="Times New Roman" w:cs="Times New Roman"/>
          <w:sz w:val="24"/>
          <w:szCs w:val="24"/>
          <w:u w:val="single"/>
        </w:rPr>
        <w:t>Возрастная категория 21-25 и старше 26 лет.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- И.С.Бах Прелюдия и фуга (любая из ХТК или транскрипция) или две хоральные прелюдии (оригинальные или транскрипции) или 2 фуги.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- Произведение композитора XIX-ХХ века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Продолжительность программы не более 15 минут.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E205FA" w:rsidRDefault="00A24BC6" w:rsidP="00A24B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t>По номинации инструментальное исполнительское искусство: Первый тур.</w:t>
      </w:r>
    </w:p>
    <w:p w:rsidR="00A24BC6" w:rsidRPr="00E205FA" w:rsidRDefault="00A24BC6" w:rsidP="00A24B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t>Струнные (скрипка, альт, виолончель)</w:t>
      </w:r>
    </w:p>
    <w:p w:rsidR="00A24BC6" w:rsidRPr="00E205FA" w:rsidRDefault="00A24BC6" w:rsidP="00A24B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t>духовые (флейта, гобой, кларнет, саксофон, фагот, труба, валторна, др.),</w:t>
      </w:r>
    </w:p>
    <w:p w:rsidR="00A24BC6" w:rsidRPr="00E205FA" w:rsidRDefault="00A24BC6" w:rsidP="00A24B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t>народные инструменты (гитара, баян, аккордеон, домра, балалайка, гусли, др.):</w:t>
      </w:r>
    </w:p>
    <w:p w:rsidR="00A24BC6" w:rsidRPr="00E205FA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205FA">
        <w:rPr>
          <w:rFonts w:ascii="Times New Roman" w:hAnsi="Times New Roman" w:cs="Times New Roman"/>
          <w:sz w:val="24"/>
          <w:szCs w:val="24"/>
          <w:u w:val="single"/>
        </w:rPr>
        <w:t>Возрастная категория до11 лет, 12- 16 лет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- Одно произведение композитора эпохи барокко (желательно связанное с духовной тематикой оригинальное или переложение) или любое по выбору исполнителя;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- Произведение композитора XIX - ХХ</w:t>
      </w:r>
      <w:r w:rsidR="00E205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4BC6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Продолжительность программы не более 7-10 мин.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E205FA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205FA">
        <w:rPr>
          <w:rFonts w:ascii="Times New Roman" w:hAnsi="Times New Roman" w:cs="Times New Roman"/>
          <w:sz w:val="24"/>
          <w:szCs w:val="24"/>
          <w:u w:val="single"/>
        </w:rPr>
        <w:t>Возрастная категория 17-20 лет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- Произведение И.С.Баха или другого композитора эпохи барокко (желательно связанное с духовной тематикой  оргигинальное или переложение) или любое по выбору исполнителя.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- Произведение композитора XIX - ХХ века.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Продолжительность программы не более 10 -12 мин.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E205FA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205FA">
        <w:rPr>
          <w:rFonts w:ascii="Times New Roman" w:hAnsi="Times New Roman" w:cs="Times New Roman"/>
          <w:sz w:val="24"/>
          <w:szCs w:val="24"/>
          <w:u w:val="single"/>
        </w:rPr>
        <w:t>Возрастная категория 21-25 лет и старше 26 лет.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- Произведение Баха или другого композитора эпохи барокко для инструмента соло (без аккомпанемента оригинальное или переложение)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- Произведение композитора ХIХ-ХХ  века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Продолжительность программы не более 10 -15 минут.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E205FA" w:rsidRDefault="00A24BC6" w:rsidP="00A24B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t>По номинации вокальное исполнительское искусство. Первый тур.</w:t>
      </w:r>
    </w:p>
    <w:p w:rsidR="00A24BC6" w:rsidRPr="00E205FA" w:rsidRDefault="00A24BC6" w:rsidP="00A24B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t xml:space="preserve"> Сольное пение (академическое)</w:t>
      </w:r>
    </w:p>
    <w:p w:rsidR="00A24BC6" w:rsidRPr="00E205FA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205FA">
        <w:rPr>
          <w:rFonts w:ascii="Times New Roman" w:hAnsi="Times New Roman" w:cs="Times New Roman"/>
          <w:sz w:val="24"/>
          <w:szCs w:val="24"/>
          <w:u w:val="single"/>
        </w:rPr>
        <w:t>Возрастная группа до 16 лет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Два любых произведения, из которых одно духовной направленности</w:t>
      </w:r>
    </w:p>
    <w:p w:rsidR="00E205FA" w:rsidRDefault="00E205FA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24BC6" w:rsidRPr="00E205FA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205FA">
        <w:rPr>
          <w:rFonts w:ascii="Times New Roman" w:hAnsi="Times New Roman" w:cs="Times New Roman"/>
          <w:sz w:val="24"/>
          <w:szCs w:val="24"/>
          <w:u w:val="single"/>
        </w:rPr>
        <w:t>Возрастная группа 17-20 лет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- Старинная ария (композитора эпохи барокко - желательно из мессы, церковной кантаты или оратории) или любое по выбору исполнителя.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- Произведение композитора XIX –ХХ века (желательно из мессы, церковной кантаты или оратории или камерно-вокальное произведение) или любое по выбору исполнителя.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Продолжительность программы не более 10 минут.</w:t>
      </w:r>
    </w:p>
    <w:p w:rsidR="00E205FA" w:rsidRDefault="00E205FA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24BC6" w:rsidRPr="00E205FA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205FA">
        <w:rPr>
          <w:rFonts w:ascii="Times New Roman" w:hAnsi="Times New Roman" w:cs="Times New Roman"/>
          <w:sz w:val="24"/>
          <w:szCs w:val="24"/>
          <w:u w:val="single"/>
        </w:rPr>
        <w:t>Возрастная группа 21-25 лет, и старше 26 лет.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- Старинная ария (композитора эпохи барокко - из мессы, церковной кантаты или оратории)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- Произведение композитора XIX  - ХХI века (желательно из мессы, церковной кантаты или оратории или камерно-вокальное произведение) или любое по выбору исполнителя.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Продолжительность программы не более 10 -12 минут.</w:t>
      </w:r>
    </w:p>
    <w:p w:rsidR="00E205FA" w:rsidRDefault="00E205FA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t xml:space="preserve">Программы по другим номинациям составляются с учетом общих требований </w:t>
      </w:r>
      <w:r w:rsidRPr="00A24BC6">
        <w:rPr>
          <w:rFonts w:ascii="Times New Roman" w:hAnsi="Times New Roman" w:cs="Times New Roman"/>
          <w:sz w:val="24"/>
          <w:szCs w:val="24"/>
        </w:rPr>
        <w:t>музыкального конкурса и специфики репертуара соответствующих номинаций.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В репертуаре всех номинаций </w:t>
      </w:r>
      <w:r w:rsidRPr="00E205FA">
        <w:rPr>
          <w:rFonts w:ascii="Times New Roman" w:hAnsi="Times New Roman" w:cs="Times New Roman"/>
          <w:b/>
          <w:sz w:val="24"/>
          <w:szCs w:val="24"/>
        </w:rPr>
        <w:t>приветствуется исполнение самостоятельно выполненных переложений музыкально-духовных произведений, а также произведений современных композиторов, посвященных духовной тематике.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Каждый коллектив или исполнитель – участник конкурса</w:t>
      </w:r>
      <w:r w:rsidRPr="00E205FA">
        <w:rPr>
          <w:rFonts w:ascii="Times New Roman" w:hAnsi="Times New Roman" w:cs="Times New Roman"/>
          <w:b/>
          <w:sz w:val="24"/>
          <w:szCs w:val="24"/>
        </w:rPr>
        <w:t xml:space="preserve"> может также представить ДРУГУЮ программу выступления,</w:t>
      </w:r>
      <w:r w:rsidRPr="00A24BC6">
        <w:rPr>
          <w:rFonts w:ascii="Times New Roman" w:hAnsi="Times New Roman" w:cs="Times New Roman"/>
          <w:sz w:val="24"/>
          <w:szCs w:val="24"/>
        </w:rPr>
        <w:t xml:space="preserve"> представляющую стили и направления духовной музыки продолжительностью не более  соответствующей его возрастной группе.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 Представители любительских коллективов и непрофессиональные исполнители-солисты могут указать это при подаче заявки. В этом случае они будут рассматриваться жюри не как профессиональные исполнители, а как соответствующая подгруппа в своей номинации  и возрастной группе.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Вопросы по репертуару, пожалуйста, присылайте по адресу :  info@sp-culture.com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t>Жюри конкурса:</w:t>
      </w:r>
      <w:r w:rsidRPr="00A24BC6">
        <w:rPr>
          <w:rFonts w:ascii="Times New Roman" w:hAnsi="Times New Roman" w:cs="Times New Roman"/>
          <w:sz w:val="24"/>
          <w:szCs w:val="24"/>
        </w:rPr>
        <w:t xml:space="preserve"> известные музыканты и деятели музыкальной культуры Санкт-Петербурга и зарубежья, представители конфессий.</w:t>
      </w:r>
    </w:p>
    <w:p w:rsidR="00E205FA" w:rsidRDefault="00E205FA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t>Определение победителей:</w:t>
      </w:r>
      <w:r w:rsidRPr="00A24BC6">
        <w:rPr>
          <w:rFonts w:ascii="Times New Roman" w:hAnsi="Times New Roman" w:cs="Times New Roman"/>
          <w:sz w:val="24"/>
          <w:szCs w:val="24"/>
        </w:rPr>
        <w:t xml:space="preserve"> Результаты конкурсных прослушиваний публикуются на сайте в разделе «Новости конкурса»  по окончании работы жюри в конце конкурсного дня по номинациям в каждой возрастной категории и публикуются на сайте в разделе "Новости конкурса". Решение жюри окончательно и пересмотру не подлежит.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Оцениваются: осмысленность, артистичность и техника исполнения; уровень мастерства, художественного вкуса и культуры.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05FA">
        <w:rPr>
          <w:rFonts w:ascii="Times New Roman" w:hAnsi="Times New Roman" w:cs="Times New Roman"/>
          <w:b/>
          <w:sz w:val="24"/>
          <w:szCs w:val="24"/>
        </w:rPr>
        <w:t>Награды:</w:t>
      </w:r>
      <w:r w:rsidRPr="00A24BC6">
        <w:rPr>
          <w:rFonts w:ascii="Times New Roman" w:hAnsi="Times New Roman" w:cs="Times New Roman"/>
          <w:sz w:val="24"/>
          <w:szCs w:val="24"/>
        </w:rPr>
        <w:t xml:space="preserve"> Победителям конкурса присваивается звание Лауреата или Дипломанта международного конкурса исполнителей духовной музыки «РЕ-ЛИГО» Санкт-Петербург 2020.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Другим участникам конкурса (набравшим менее 7,5 баллов) выдаются дипломы «Участник конкурса» «РЕ-ЛИГО» Санкт-Петербург 2020 по соответствующим номинациям.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Призы и подарки лауреатам, дипломантам и участникам конкурса могут быть переданы лично участникам или их представителям или высланы по почте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Дипломы лауреатов, дипломантов, участников конкурса будут выдаваться</w:t>
      </w:r>
      <w:r w:rsidR="00E205FA" w:rsidRPr="00E205FA">
        <w:rPr>
          <w:rFonts w:ascii="Times New Roman" w:hAnsi="Times New Roman" w:cs="Times New Roman"/>
          <w:sz w:val="24"/>
          <w:szCs w:val="24"/>
        </w:rPr>
        <w:t xml:space="preserve"> (</w:t>
      </w:r>
      <w:r w:rsidR="00E205FA">
        <w:rPr>
          <w:rFonts w:ascii="Times New Roman" w:hAnsi="Times New Roman" w:cs="Times New Roman"/>
          <w:sz w:val="24"/>
          <w:szCs w:val="24"/>
        </w:rPr>
        <w:t>высылаться)</w:t>
      </w:r>
      <w:r w:rsidRPr="00A24BC6">
        <w:rPr>
          <w:rFonts w:ascii="Times New Roman" w:hAnsi="Times New Roman" w:cs="Times New Roman"/>
          <w:sz w:val="24"/>
          <w:szCs w:val="24"/>
        </w:rPr>
        <w:t xml:space="preserve"> не ранее, чем через 15 дней по окончании второго тура.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Гран-При конкурса может быть присужден наиболее яркому участнику конкурса, рекомендованному жюри для участия во ВТОРОМ туре.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 xml:space="preserve">Репертуар второго тура определяется членами жюри. </w:t>
      </w:r>
      <w:r w:rsidRPr="00A24BC6">
        <w:rPr>
          <w:rFonts w:ascii="Times New Roman" w:hAnsi="Times New Roman" w:cs="Times New Roman"/>
          <w:sz w:val="24"/>
          <w:szCs w:val="24"/>
        </w:rPr>
        <w:t>Он может включать в себя как произведение из первого тура, рекомендованное к исполнению членами  жюри, так и произведение из второго тура ранее не исполнявшееся на конкурсе.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Pr="00C50880">
        <w:rPr>
          <w:rFonts w:ascii="Times New Roman" w:hAnsi="Times New Roman" w:cs="Times New Roman"/>
          <w:b/>
          <w:sz w:val="24"/>
          <w:szCs w:val="24"/>
        </w:rPr>
        <w:t>если жюри не представит кандидата на присуждение Гран-При может быть не присужден.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Лауреаты конкурса  награждаются подарками и сувенирами.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Обладатель Гран-При конкурса награждается  ценным призом или подарком.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Основной призовой фонд конкурса 125 тысяч рублей.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Часть призового фонда может быть перенесена на следующий конкурс "Ре-лиго" и перечислена на благотворительные цели.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C50880" w:rsidRDefault="00A24BC6" w:rsidP="00A24B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>Технические требования к видеозаписи: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1.  Видеосъемка должна производиться без выключения и остановки видеокамеры, с начала и до конца  исполнения  произведения,  без монтажа.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2.   Во время исполнения программы на видео должны быть отчётливо видны руки, инструмент, лицо и все действия исполнителя в зависимости от номинации.   В ансамблевой номинации должны быть отчётливо видны все участники ансамбля.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3.  Разрешается использовать внешний микрофон (без обработки аудио-сигнала);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4.  Допускается любительский формат при соблюдении всех остальных условий конкурса.</w:t>
      </w:r>
    </w:p>
    <w:p w:rsidR="00C50880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5.  В случае несоответствия видеозаписи техническим требованиям конкурса, присланная заявка рассматриваться не будет.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6. Желательно размещение видеозаписи на YOUTUBE. Допускается также Yandex.диск, Облако.mail и др. Видео запись не должна требовать скачивания или регистрации в социальной сети для ее просмотра.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C50880" w:rsidRDefault="00A24BC6" w:rsidP="00A24B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>Внимание! Публичное опубликование видеозаписи участника не является обязательным.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При размещении видео, например,  в YOUTUBE вы имеете возможность в настройках указать одно из трёх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1) общедоступное видео,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2) смотреть видео по ссылке,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3) смотреть видео только Вам.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Если Вы не желаете, чтобы Ваше видео было общедоступным, то в настройках укажите «смотреть видео по ссылке» и пришлите эту ссылку для членов жюри вместе с заявкой. В этом случае Ваше видео не будет опубликовано на нашем сайте.</w:t>
      </w:r>
    </w:p>
    <w:p w:rsidR="00A24BC6" w:rsidRPr="00C50880" w:rsidRDefault="00A24BC6" w:rsidP="00A24B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24BC6" w:rsidRPr="00C50880" w:rsidRDefault="00A24BC6" w:rsidP="00A24B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>Финансовые условия: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Оплата расходов, и регистрационный взнос производят рекомендующие организации, участники, спонсоры, различные фонды, общества и т.д.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 xml:space="preserve">Оплата организационного взноса участниками - гражданами РФ производится по безналичному расчету на счет Санкт-Петербургского центра духовной культуры </w:t>
      </w:r>
      <w:r w:rsidRPr="00A24BC6">
        <w:rPr>
          <w:rFonts w:ascii="Times New Roman" w:hAnsi="Times New Roman" w:cs="Times New Roman"/>
          <w:sz w:val="24"/>
          <w:szCs w:val="24"/>
        </w:rPr>
        <w:t>(см.на сайте sp-culture.com) до 16 ноября 2020 года.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Оплата орг.взноса участниками – </w:t>
      </w:r>
      <w:r w:rsidRPr="00C50880">
        <w:rPr>
          <w:rFonts w:ascii="Times New Roman" w:hAnsi="Times New Roman" w:cs="Times New Roman"/>
          <w:b/>
          <w:sz w:val="24"/>
          <w:szCs w:val="24"/>
        </w:rPr>
        <w:t>гражданами других государств</w:t>
      </w:r>
      <w:r w:rsidRPr="00A24BC6">
        <w:rPr>
          <w:rFonts w:ascii="Times New Roman" w:hAnsi="Times New Roman" w:cs="Times New Roman"/>
          <w:sz w:val="24"/>
          <w:szCs w:val="24"/>
        </w:rPr>
        <w:t xml:space="preserve"> (включая временно проживающих на территории РФ) производится по согласованию с оргкомитетом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C50880" w:rsidRDefault="00A24BC6" w:rsidP="00A24B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>Организационный взнос за участие в конкурсе: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>• Для солистов</w:t>
      </w:r>
      <w:r w:rsidRPr="00A24BC6">
        <w:rPr>
          <w:rFonts w:ascii="Times New Roman" w:hAnsi="Times New Roman" w:cs="Times New Roman"/>
          <w:sz w:val="24"/>
          <w:szCs w:val="24"/>
        </w:rPr>
        <w:t>: возрастная группа до 16 лет – 2700 рублей, 17-20 лет – 3200 рублей, 21-25 года – 3700 рублей, старше 26 лет – 4200 рублей.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 xml:space="preserve">• для дуэтов и ансамблей (не более 5 человек) </w:t>
      </w:r>
      <w:r w:rsidRPr="00A24BC6">
        <w:rPr>
          <w:rFonts w:ascii="Times New Roman" w:hAnsi="Times New Roman" w:cs="Times New Roman"/>
          <w:sz w:val="24"/>
          <w:szCs w:val="24"/>
        </w:rPr>
        <w:t>оплата принимается  единовременно от всего коллектива ; с каждого участника ансамбля в возрастной группе до:  до 16 лет - 1950 рублей, 17-20 лет - 2450 рублей, 21-25 года – 2950 рублей, старше 26 лет – 3200 рублей с каждого участника. Если участники ансамбля относятся к разным возрастным категориям, то каждый оплачивает сумму взноса по своей возрастной категории.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>• Для участников ансамблей (более 6 человек)</w:t>
      </w:r>
      <w:r w:rsidRPr="00A24BC6">
        <w:rPr>
          <w:rFonts w:ascii="Times New Roman" w:hAnsi="Times New Roman" w:cs="Times New Roman"/>
          <w:sz w:val="24"/>
          <w:szCs w:val="24"/>
        </w:rPr>
        <w:t xml:space="preserve"> – оплата принимается  единовременно от всего коллектива  в возрастной группе до 16 лет - 1950 рублей с участника, 17-20 лет – 2200 рублей с участника, старше 21 года – 2450 рублей с участника.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>• Хоровые коллективы и оркестры</w:t>
      </w:r>
      <w:r w:rsidRPr="00A24BC6">
        <w:rPr>
          <w:rFonts w:ascii="Times New Roman" w:hAnsi="Times New Roman" w:cs="Times New Roman"/>
          <w:sz w:val="24"/>
          <w:szCs w:val="24"/>
        </w:rPr>
        <w:t xml:space="preserve"> – детские (до 16 лет) - 7500 рублей, до 17-20 лет – 8500 рублей, старше 21 года – 9500 рублей единовременно за весь коллектив.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 xml:space="preserve">От оплаты орг.взноса освобождаются дети-сироты и инвалиды </w:t>
      </w:r>
      <w:r w:rsidRPr="00A24BC6">
        <w:rPr>
          <w:rFonts w:ascii="Times New Roman" w:hAnsi="Times New Roman" w:cs="Times New Roman"/>
          <w:sz w:val="24"/>
          <w:szCs w:val="24"/>
        </w:rPr>
        <w:t>(любых групп инвалидности), а также по 1 коллективу и 1 солисту от организаций-учредителей конкурса;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 xml:space="preserve">Снижение величины орг.взноса предусмотрено также для солистов и коллективов из Ленинградской области </w:t>
      </w:r>
      <w:r w:rsidRPr="00A24BC6">
        <w:rPr>
          <w:rFonts w:ascii="Times New Roman" w:hAnsi="Times New Roman" w:cs="Times New Roman"/>
          <w:sz w:val="24"/>
          <w:szCs w:val="24"/>
        </w:rPr>
        <w:t>(от 20 до 50 %  только по согласованию с оргкомитетом конкурса).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 </w:t>
      </w:r>
      <w:r w:rsidRPr="00C50880">
        <w:rPr>
          <w:rFonts w:ascii="Times New Roman" w:hAnsi="Times New Roman" w:cs="Times New Roman"/>
          <w:b/>
          <w:sz w:val="24"/>
          <w:szCs w:val="24"/>
        </w:rPr>
        <w:t>При оплате орг.взноса банковским переводом (для граждан РФ)</w:t>
      </w:r>
      <w:r w:rsidRPr="00A24BC6">
        <w:rPr>
          <w:rFonts w:ascii="Times New Roman" w:hAnsi="Times New Roman" w:cs="Times New Roman"/>
          <w:sz w:val="24"/>
          <w:szCs w:val="24"/>
        </w:rPr>
        <w:t xml:space="preserve"> обязательно указать в графе «назначение платежа» : орг.взнос за участие в конкурсе за….(фамилию участника, за которого производится оплата орг.взноса).</w:t>
      </w:r>
    </w:p>
    <w:p w:rsidR="00A24BC6" w:rsidRPr="00C50880" w:rsidRDefault="00A24BC6" w:rsidP="00A24B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>Другие формулировки оплаты орг.взносов не принимаются и взнос уходит в фонд развития духовной культуры.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Заявка высылается до 16 ноября 2020  по электронной почте info@sp-culture.com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0880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>К заявке необходимо приложить</w:t>
      </w:r>
      <w:r w:rsidRPr="00A24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880" w:rsidRDefault="00A24BC6" w:rsidP="00C5088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sz w:val="24"/>
          <w:szCs w:val="24"/>
        </w:rPr>
        <w:t xml:space="preserve">файл в формате *jpg с фотографией участника,  для размещения в буклете </w:t>
      </w:r>
    </w:p>
    <w:p w:rsidR="00C50880" w:rsidRDefault="00A24BC6" w:rsidP="00C5088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sz w:val="24"/>
          <w:szCs w:val="24"/>
        </w:rPr>
        <w:t xml:space="preserve">ссылку на размещенную в интернете видеозапись конкурсной программы. </w:t>
      </w:r>
    </w:p>
    <w:p w:rsidR="00C50880" w:rsidRDefault="00A24BC6" w:rsidP="00C5088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sz w:val="24"/>
          <w:szCs w:val="24"/>
        </w:rPr>
        <w:t>Одновременно к заявке отдельным файлом прикладывается сканированная копия документа об оплате орг.взноса (банковские реквизиты СПбЦРДК размещены на сайте  www.sp-culture.com ),</w:t>
      </w:r>
    </w:p>
    <w:p w:rsidR="00C50880" w:rsidRDefault="00C50880" w:rsidP="00C5088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Скан паспорта участника или свидетельства о рождении для подтверждения возраста. Возраст участника определяется на день открытия конкурса (первый конкурсный день). </w:t>
      </w:r>
    </w:p>
    <w:p w:rsidR="00A24BC6" w:rsidRPr="00C50880" w:rsidRDefault="00A24BC6" w:rsidP="00C50880">
      <w:pPr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50880">
        <w:rPr>
          <w:rFonts w:ascii="Times New Roman" w:hAnsi="Times New Roman" w:cs="Times New Roman"/>
          <w:sz w:val="24"/>
          <w:szCs w:val="24"/>
        </w:rPr>
        <w:t xml:space="preserve">Все документы (все файлы) отправляются по электронной почте </w:t>
      </w:r>
      <w:r w:rsidRPr="00C50880">
        <w:rPr>
          <w:rFonts w:ascii="Times New Roman" w:hAnsi="Times New Roman" w:cs="Times New Roman"/>
          <w:b/>
          <w:sz w:val="24"/>
          <w:szCs w:val="24"/>
        </w:rPr>
        <w:t xml:space="preserve">одним письмом по адресу: info@sp-culture.com </w:t>
      </w:r>
      <w:r w:rsidRPr="00C50880">
        <w:rPr>
          <w:rFonts w:ascii="Times New Roman" w:hAnsi="Times New Roman" w:cs="Times New Roman"/>
          <w:sz w:val="24"/>
          <w:szCs w:val="24"/>
        </w:rPr>
        <w:t>Заявка считается принятой, если в электронном письме прикреплены 4 файла – заявка, фотография (*.jpeg), ссылка на размещенную в интернете запись программы, скан документа о перечислении оргвзноса и оргкомитет прислал ответ о принятии заявки. Если ответ от оргкомитета не поступает в течение трех рабочих дней, необходимо связаться с оргкомитетом.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Оплата организационного взноса быть произведена до 16 ноября 2020 включительно.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При отсутствии оплаты к 16 ноября 2020 года заявка исполнителя аннулируется.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C50880" w:rsidRDefault="00A24BC6" w:rsidP="00A24B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>Присланная заявка является подтверждением согласия с условиями конкурса и подтверждением согласия на обработку персональных данных.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Бланк заявки на участие в конкурсе размещен в разделе " анкета-заявка". Заявку необходимо копировать, заполнить в формате Word и прислать вместе со всем комплектом документов.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В случае желания исполнителя или коллектива снять свои записи с конкурсных прослушиваний  (по любым обстоятельствам) организационный взнос не возвращается.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Контакты: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Арт-директор  фестиваля и конкурса –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доктор педагогических наук, лауреат международных конкурсов,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профессор, заведующий кафедрой фортепиано СПбГИК,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профессор кафедры музыкально-инструментальной подготовки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Института музыки, театра и хореографии РГПУ им. А.И. Герцена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директор Санкт-Петербургского центра развития духовной культуры</w:t>
      </w:r>
    </w:p>
    <w:p w:rsidR="00A24BC6" w:rsidRPr="00C50880" w:rsidRDefault="00A24BC6" w:rsidP="00A24BC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0880">
        <w:rPr>
          <w:rFonts w:ascii="Times New Roman" w:hAnsi="Times New Roman" w:cs="Times New Roman"/>
          <w:b/>
          <w:sz w:val="24"/>
          <w:szCs w:val="24"/>
        </w:rPr>
        <w:t xml:space="preserve">Щирин Дмитрий Валентинович   +7 911 211 54 34;  + 7 931 304 34 17 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Оргкомитет: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Председатель оргкомитета: доцент кафедры фортепиано СПбГИК,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24BC6">
        <w:rPr>
          <w:rFonts w:ascii="Times New Roman" w:hAnsi="Times New Roman" w:cs="Times New Roman"/>
          <w:sz w:val="24"/>
          <w:szCs w:val="24"/>
        </w:rPr>
        <w:t>почетный</w:t>
      </w:r>
      <w:r w:rsidRPr="00A24B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BC6">
        <w:rPr>
          <w:rFonts w:ascii="Times New Roman" w:hAnsi="Times New Roman" w:cs="Times New Roman"/>
          <w:sz w:val="24"/>
          <w:szCs w:val="24"/>
        </w:rPr>
        <w:t>доктор</w:t>
      </w:r>
      <w:r w:rsidRPr="00A24B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BC6">
        <w:rPr>
          <w:rFonts w:ascii="Times New Roman" w:hAnsi="Times New Roman" w:cs="Times New Roman"/>
          <w:sz w:val="24"/>
          <w:szCs w:val="24"/>
        </w:rPr>
        <w:t>наук</w:t>
      </w:r>
      <w:r w:rsidRPr="00A24B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BC6">
        <w:rPr>
          <w:rFonts w:ascii="Times New Roman" w:hAnsi="Times New Roman" w:cs="Times New Roman"/>
          <w:sz w:val="24"/>
          <w:szCs w:val="24"/>
        </w:rPr>
        <w:t>МАЕ</w:t>
      </w:r>
      <w:r w:rsidRPr="00A24BC6">
        <w:rPr>
          <w:rFonts w:ascii="Times New Roman" w:hAnsi="Times New Roman" w:cs="Times New Roman"/>
          <w:sz w:val="24"/>
          <w:szCs w:val="24"/>
          <w:lang w:val="en-US"/>
        </w:rPr>
        <w:t xml:space="preserve">  (Doctor of Science, honoris causa)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Щирина Карина Юрьевна +7 911 211 5435 ;</w:t>
      </w:r>
    </w:p>
    <w:p w:rsidR="00A24BC6" w:rsidRPr="00C50880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0880">
        <w:rPr>
          <w:rFonts w:ascii="Times New Roman" w:hAnsi="Times New Roman" w:cs="Times New Roman"/>
          <w:sz w:val="24"/>
          <w:szCs w:val="24"/>
        </w:rPr>
        <w:t>-</w:t>
      </w:r>
      <w:r w:rsidRPr="00A24BC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0880">
        <w:rPr>
          <w:rFonts w:ascii="Times New Roman" w:hAnsi="Times New Roman" w:cs="Times New Roman"/>
          <w:sz w:val="24"/>
          <w:szCs w:val="24"/>
        </w:rPr>
        <w:t xml:space="preserve">: </w:t>
      </w:r>
      <w:r w:rsidRPr="00A24BC6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C50880">
        <w:rPr>
          <w:rFonts w:ascii="Times New Roman" w:hAnsi="Times New Roman" w:cs="Times New Roman"/>
          <w:sz w:val="24"/>
          <w:szCs w:val="24"/>
        </w:rPr>
        <w:t>@</w:t>
      </w:r>
      <w:r w:rsidRPr="00A24BC6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C50880">
        <w:rPr>
          <w:rFonts w:ascii="Times New Roman" w:hAnsi="Times New Roman" w:cs="Times New Roman"/>
          <w:sz w:val="24"/>
          <w:szCs w:val="24"/>
        </w:rPr>
        <w:t>-</w:t>
      </w:r>
      <w:r w:rsidRPr="00A24BC6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C50880">
        <w:rPr>
          <w:rFonts w:ascii="Times New Roman" w:hAnsi="Times New Roman" w:cs="Times New Roman"/>
          <w:sz w:val="24"/>
          <w:szCs w:val="24"/>
        </w:rPr>
        <w:t>.</w:t>
      </w:r>
      <w:r w:rsidRPr="00A24BC6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A24BC6" w:rsidRPr="00C50880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Вопросы по программе и участию в конкурсе просьба направлять по электронной почте:</w:t>
      </w:r>
    </w:p>
    <w:p w:rsidR="00C50880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50880" w:rsidRPr="0016219B">
          <w:rPr>
            <w:rStyle w:val="a3"/>
            <w:rFonts w:ascii="Times New Roman" w:hAnsi="Times New Roman" w:cs="Times New Roman"/>
            <w:sz w:val="24"/>
            <w:szCs w:val="24"/>
          </w:rPr>
          <w:t>info@sp-culture.com</w:t>
        </w:r>
      </w:hyperlink>
      <w:r w:rsidR="00C50880">
        <w:rPr>
          <w:rFonts w:ascii="Times New Roman" w:hAnsi="Times New Roman" w:cs="Times New Roman"/>
          <w:sz w:val="24"/>
          <w:szCs w:val="24"/>
        </w:rPr>
        <w:t xml:space="preserve"> </w:t>
      </w:r>
      <w:r w:rsidRPr="00A24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или по телефонам 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 +7 911 211 5435; +7 911 211 54 34, +7 931 304 34 17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>Оргкомитет конкурса: +7 911 211 5435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4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BC6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05FA" w:rsidRPr="00A24BC6" w:rsidRDefault="00A24BC6" w:rsidP="00A24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24BC6">
        <w:rPr>
          <w:rFonts w:ascii="Times New Roman" w:hAnsi="Times New Roman" w:cs="Times New Roman"/>
          <w:sz w:val="24"/>
          <w:szCs w:val="24"/>
          <w:lang w:val="en-US"/>
        </w:rPr>
        <w:t>e-mail: info@sp-culture.com</w:t>
      </w:r>
    </w:p>
    <w:sectPr w:rsidR="00E205FA" w:rsidRPr="00A2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768C"/>
    <w:multiLevelType w:val="hybridMultilevel"/>
    <w:tmpl w:val="5EEAB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23"/>
    <w:rsid w:val="001F41DF"/>
    <w:rsid w:val="00205BB6"/>
    <w:rsid w:val="00361234"/>
    <w:rsid w:val="00576823"/>
    <w:rsid w:val="00A24BC6"/>
    <w:rsid w:val="00C50880"/>
    <w:rsid w:val="00E2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60E2B-BCA4-4993-8E75-FAF1F12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5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-culture.com" TargetMode="External"/><Relationship Id="rId5" Type="http://schemas.openxmlformats.org/officeDocument/2006/relationships/hyperlink" Target="http://www.sp-cultu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Schirin</dc:creator>
  <cp:keywords/>
  <dc:description/>
  <cp:lastModifiedBy>Музыкальное Обозрение</cp:lastModifiedBy>
  <cp:revision>2</cp:revision>
  <dcterms:created xsi:type="dcterms:W3CDTF">2020-08-31T10:23:00Z</dcterms:created>
  <dcterms:modified xsi:type="dcterms:W3CDTF">2020-08-31T10:23:00Z</dcterms:modified>
</cp:coreProperties>
</file>